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21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9142"/>
      </w:tblGrid>
      <w:tr w:rsidR="00DB1AAE" w14:paraId="2AB67563" w14:textId="77777777" w:rsidTr="00DB1AAE">
        <w:trPr>
          <w:trHeight w:val="1247"/>
        </w:trPr>
        <w:tc>
          <w:tcPr>
            <w:tcW w:w="2263" w:type="dxa"/>
            <w:shd w:val="clear" w:color="auto" w:fill="0089E1"/>
            <w:vAlign w:val="center"/>
          </w:tcPr>
          <w:p w14:paraId="04DF2FA4" w14:textId="270B3FE8" w:rsidR="00DB1AAE" w:rsidRDefault="00DB1AAE" w:rsidP="00DB1AAE">
            <w:pPr>
              <w:pStyle w:val="Heading1"/>
              <w:jc w:val="center"/>
            </w:pPr>
            <w:r w:rsidRPr="00DB1AAE">
              <w:rPr>
                <w:color w:val="FFFFFF" w:themeColor="background1"/>
              </w:rPr>
              <w:t>01</w:t>
            </w:r>
          </w:p>
        </w:tc>
        <w:tc>
          <w:tcPr>
            <w:tcW w:w="19142" w:type="dxa"/>
            <w:shd w:val="clear" w:color="auto" w:fill="000000" w:themeFill="text1"/>
          </w:tcPr>
          <w:p w14:paraId="01335E54" w14:textId="00B7749F" w:rsidR="00DB1AAE" w:rsidRPr="00DB1AAE" w:rsidRDefault="00DB1AAE" w:rsidP="00E64DBF">
            <w:pPr>
              <w:pStyle w:val="Heading1"/>
              <w:ind w:left="194"/>
              <w:rPr>
                <w:color w:val="0089E1"/>
              </w:rPr>
            </w:pPr>
            <w:r w:rsidRPr="00DB1AAE">
              <w:rPr>
                <w:color w:val="0089E1"/>
              </w:rPr>
              <w:t>CONTEXT</w:t>
            </w:r>
            <w:r>
              <w:rPr>
                <w:color w:val="0089E1"/>
              </w:rPr>
              <w:br/>
            </w:r>
            <w:r w:rsidRPr="00DB1AAE">
              <w:rPr>
                <w:color w:val="FFFFFF" w:themeColor="background1"/>
                <w:sz w:val="36"/>
                <w:szCs w:val="36"/>
              </w:rPr>
              <w:t>What are we trying to achieve, and why?</w:t>
            </w:r>
          </w:p>
        </w:tc>
      </w:tr>
    </w:tbl>
    <w:tbl>
      <w:tblPr>
        <w:tblpPr w:leftFromText="180" w:rightFromText="180" w:vertAnchor="text" w:horzAnchor="margin" w:tblpY="604"/>
        <w:tblW w:w="5038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65"/>
        <w:gridCol w:w="10665"/>
      </w:tblGrid>
      <w:tr w:rsidR="00DB1AAE" w:rsidRPr="007100E6" w14:paraId="1B622A4A" w14:textId="77777777" w:rsidTr="00DB1AAE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B97CC29" w14:textId="77777777" w:rsidR="00DB1AAE" w:rsidRPr="007100E6" w:rsidRDefault="00DB1AAE" w:rsidP="00DB1AAE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>1.</w:t>
            </w:r>
            <w:r w:rsidRPr="007100E6">
              <w:rPr>
                <w:b/>
                <w:bCs/>
              </w:rPr>
              <w:t xml:space="preserve"> THE WHY</w:t>
            </w:r>
            <w:r w:rsidRPr="007100E6">
              <w:br/>
            </w:r>
            <w:proofErr w:type="spellStart"/>
            <w:r w:rsidRPr="00DB1AAE">
              <w:rPr>
                <w:color w:val="7F7F7F" w:themeColor="text1" w:themeTint="80"/>
              </w:rPr>
              <w:t>Why</w:t>
            </w:r>
            <w:proofErr w:type="spellEnd"/>
            <w:r w:rsidRPr="00DB1AAE">
              <w:rPr>
                <w:color w:val="7F7F7F" w:themeColor="text1" w:themeTint="80"/>
              </w:rPr>
              <w:t xml:space="preserve"> are we doing this? What problem or opportunity are we responding to?</w:t>
            </w:r>
          </w:p>
          <w:p w14:paraId="09803BA1" w14:textId="77777777" w:rsidR="00DB1AAE" w:rsidRPr="007100E6" w:rsidRDefault="00DB1AAE" w:rsidP="00DB1AAE">
            <w:pPr>
              <w:pStyle w:val="NoSpacing"/>
              <w:jc w:val="left"/>
            </w:pP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77C5733" w14:textId="5C4EBD3D" w:rsidR="00DB1AAE" w:rsidRPr="00DB1AAE" w:rsidRDefault="00DB1AAE" w:rsidP="00DB1AAE">
            <w:pPr>
              <w:pStyle w:val="NoSpacing"/>
              <w:jc w:val="left"/>
              <w:rPr>
                <w:color w:val="7F7F7F" w:themeColor="text1" w:themeTint="80"/>
              </w:rPr>
            </w:pPr>
            <w:r w:rsidRPr="00DB1AAE">
              <w:rPr>
                <w:b/>
                <w:bCs/>
                <w:color w:val="0089E1"/>
              </w:rPr>
              <w:t xml:space="preserve">5. </w:t>
            </w:r>
            <w:r w:rsidRPr="007100E6">
              <w:rPr>
                <w:b/>
                <w:bCs/>
              </w:rPr>
              <w:t>LIKES</w:t>
            </w:r>
            <w:r w:rsidRPr="007100E6">
              <w:br/>
            </w:r>
            <w:r w:rsidRPr="00DB1AAE">
              <w:rPr>
                <w:color w:val="7F7F7F" w:themeColor="text1" w:themeTint="80"/>
              </w:rPr>
              <w:t xml:space="preserve">What styles or </w:t>
            </w:r>
            <w:r w:rsidR="00B27442">
              <w:rPr>
                <w:color w:val="7F7F7F" w:themeColor="text1" w:themeTint="80"/>
              </w:rPr>
              <w:t xml:space="preserve">work </w:t>
            </w:r>
            <w:r w:rsidRPr="00DB1AAE">
              <w:rPr>
                <w:color w:val="7F7F7F" w:themeColor="text1" w:themeTint="80"/>
              </w:rPr>
              <w:t>approaches do we respond positively to, and why?</w:t>
            </w:r>
          </w:p>
          <w:p w14:paraId="1829EC7D" w14:textId="77777777" w:rsidR="00DB1AAE" w:rsidRPr="007100E6" w:rsidRDefault="00DB1AAE" w:rsidP="00DB1AAE">
            <w:pPr>
              <w:pStyle w:val="NoSpacing"/>
              <w:jc w:val="left"/>
            </w:pPr>
          </w:p>
        </w:tc>
      </w:tr>
      <w:tr w:rsidR="00DB1AAE" w:rsidRPr="007100E6" w14:paraId="54D445FB" w14:textId="77777777" w:rsidTr="00DB1AAE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FFD192C" w14:textId="2737EE35" w:rsidR="00DB1AAE" w:rsidRPr="007100E6" w:rsidRDefault="00DB1AAE" w:rsidP="00DB1AAE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2. </w:t>
            </w:r>
            <w:r w:rsidRPr="007100E6">
              <w:rPr>
                <w:b/>
                <w:bCs/>
              </w:rPr>
              <w:t>THE BACKGROUND</w:t>
            </w:r>
            <w:r w:rsidRPr="007100E6">
              <w:br/>
            </w:r>
            <w:r w:rsidRPr="00DB1AAE">
              <w:rPr>
                <w:color w:val="7F7F7F" w:themeColor="text1" w:themeTint="80"/>
              </w:rPr>
              <w:t>What does the agency need to know about how we got here?</w:t>
            </w:r>
            <w:r w:rsidR="00B27442">
              <w:rPr>
                <w:color w:val="7F7F7F" w:themeColor="text1" w:themeTint="80"/>
              </w:rPr>
              <w:t xml:space="preserve"> Link to relevant resources </w:t>
            </w:r>
            <w:proofErr w:type="gramStart"/>
            <w:r w:rsidR="00B27442">
              <w:rPr>
                <w:color w:val="7F7F7F" w:themeColor="text1" w:themeTint="80"/>
              </w:rPr>
              <w:t>where</w:t>
            </w:r>
            <w:proofErr w:type="gramEnd"/>
            <w:r w:rsidR="00B27442">
              <w:rPr>
                <w:color w:val="7F7F7F" w:themeColor="text1" w:themeTint="80"/>
              </w:rPr>
              <w:t xml:space="preserve"> helpful.</w:t>
            </w:r>
          </w:p>
          <w:p w14:paraId="4BBB80FB" w14:textId="77777777" w:rsidR="00DB1AAE" w:rsidRPr="007100E6" w:rsidRDefault="00DB1AAE" w:rsidP="00DB1AAE">
            <w:pPr>
              <w:pStyle w:val="NoSpacing"/>
              <w:jc w:val="left"/>
            </w:pP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34FE869" w14:textId="77777777" w:rsidR="00DB1AAE" w:rsidRPr="00DB1AAE" w:rsidRDefault="00DB1AAE" w:rsidP="00DB1AAE">
            <w:pPr>
              <w:pStyle w:val="NoSpacing"/>
              <w:jc w:val="left"/>
              <w:rPr>
                <w:color w:val="7F7F7F" w:themeColor="text1" w:themeTint="80"/>
              </w:rPr>
            </w:pPr>
            <w:r w:rsidRPr="00DB1AAE">
              <w:rPr>
                <w:b/>
                <w:bCs/>
                <w:color w:val="0089E1"/>
              </w:rPr>
              <w:t xml:space="preserve">6. </w:t>
            </w:r>
            <w:r w:rsidRPr="007100E6">
              <w:rPr>
                <w:b/>
                <w:bCs/>
              </w:rPr>
              <w:t>DISLIKES</w:t>
            </w:r>
            <w:r w:rsidRPr="007100E6">
              <w:br/>
            </w:r>
            <w:r w:rsidRPr="00DB1AAE">
              <w:rPr>
                <w:color w:val="7F7F7F" w:themeColor="text1" w:themeTint="80"/>
              </w:rPr>
              <w:t>What do we want to avoid, and why?</w:t>
            </w:r>
          </w:p>
          <w:p w14:paraId="5B93EC12" w14:textId="77777777" w:rsidR="00DB1AAE" w:rsidRPr="007100E6" w:rsidRDefault="00DB1AAE" w:rsidP="00DB1AAE">
            <w:pPr>
              <w:pStyle w:val="NoSpacing"/>
              <w:jc w:val="left"/>
            </w:pPr>
          </w:p>
        </w:tc>
      </w:tr>
      <w:tr w:rsidR="00DB1AAE" w:rsidRPr="007100E6" w14:paraId="7F763FB0" w14:textId="77777777" w:rsidTr="00DB1AAE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E8D870C" w14:textId="41FD499E" w:rsidR="00DB1AAE" w:rsidRPr="007100E6" w:rsidRDefault="00DB1AAE" w:rsidP="00DB1AAE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3. </w:t>
            </w:r>
            <w:r w:rsidRPr="007100E6">
              <w:rPr>
                <w:b/>
                <w:bCs/>
              </w:rPr>
              <w:t>WHAT'S HAPPENED BEFORE?</w:t>
            </w:r>
            <w:r w:rsidRPr="007100E6">
              <w:br/>
            </w:r>
            <w:r w:rsidRPr="00DB1AAE">
              <w:rPr>
                <w:color w:val="7F7F7F" w:themeColor="text1" w:themeTint="80"/>
              </w:rPr>
              <w:t>Have we done something similar? What worked and what didn't?</w:t>
            </w:r>
            <w:r w:rsidR="00B27442">
              <w:rPr>
                <w:color w:val="7F7F7F" w:themeColor="text1" w:themeTint="80"/>
              </w:rPr>
              <w:t xml:space="preserve"> Add links to previous materials </w:t>
            </w:r>
            <w:proofErr w:type="gramStart"/>
            <w:r w:rsidR="00B27442">
              <w:rPr>
                <w:color w:val="7F7F7F" w:themeColor="text1" w:themeTint="80"/>
              </w:rPr>
              <w:t>where</w:t>
            </w:r>
            <w:proofErr w:type="gramEnd"/>
            <w:r w:rsidR="00B27442">
              <w:rPr>
                <w:color w:val="7F7F7F" w:themeColor="text1" w:themeTint="80"/>
              </w:rPr>
              <w:t xml:space="preserve"> helpful. </w:t>
            </w:r>
          </w:p>
          <w:p w14:paraId="4682C188" w14:textId="77777777" w:rsidR="00DB1AAE" w:rsidRPr="007100E6" w:rsidRDefault="00DB1AAE" w:rsidP="00DB1AAE">
            <w:pPr>
              <w:pStyle w:val="NoSpacing"/>
              <w:jc w:val="left"/>
            </w:pP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1476715" w14:textId="77777777" w:rsidR="00DB1AAE" w:rsidRPr="00DB1AAE" w:rsidRDefault="00DB1AAE" w:rsidP="00DB1AAE">
            <w:pPr>
              <w:pStyle w:val="NoSpacing"/>
              <w:jc w:val="left"/>
              <w:rPr>
                <w:color w:val="7F7F7F" w:themeColor="text1" w:themeTint="80"/>
              </w:rPr>
            </w:pPr>
            <w:r w:rsidRPr="00DB1AAE">
              <w:rPr>
                <w:b/>
                <w:bCs/>
                <w:color w:val="0089E1"/>
              </w:rPr>
              <w:t xml:space="preserve">7. </w:t>
            </w:r>
            <w:r w:rsidRPr="007100E6">
              <w:rPr>
                <w:b/>
                <w:bCs/>
              </w:rPr>
              <w:t>WHAT'S GOING ON RIGHT NOW?</w:t>
            </w:r>
            <w:r w:rsidRPr="007100E6">
              <w:br/>
            </w:r>
            <w:r w:rsidRPr="00DB1AAE">
              <w:rPr>
                <w:color w:val="7F7F7F" w:themeColor="text1" w:themeTint="80"/>
              </w:rPr>
              <w:t xml:space="preserve">Are </w:t>
            </w:r>
            <w:proofErr w:type="gramStart"/>
            <w:r w:rsidRPr="00DB1AAE">
              <w:rPr>
                <w:color w:val="7F7F7F" w:themeColor="text1" w:themeTint="80"/>
              </w:rPr>
              <w:t>there</w:t>
            </w:r>
            <w:proofErr w:type="gramEnd"/>
            <w:r w:rsidRPr="00DB1AAE">
              <w:rPr>
                <w:color w:val="7F7F7F" w:themeColor="text1" w:themeTint="80"/>
              </w:rPr>
              <w:t xml:space="preserve"> current projects, issues, community conversations or sensitivities that could affect this work?</w:t>
            </w:r>
          </w:p>
          <w:p w14:paraId="4B4A60F4" w14:textId="77777777" w:rsidR="00DB1AAE" w:rsidRPr="007100E6" w:rsidRDefault="00DB1AAE" w:rsidP="00DB1AAE">
            <w:pPr>
              <w:pStyle w:val="NoSpacing"/>
              <w:jc w:val="left"/>
            </w:pPr>
          </w:p>
        </w:tc>
      </w:tr>
      <w:tr w:rsidR="00DB1AAE" w:rsidRPr="007100E6" w14:paraId="4BEC043D" w14:textId="77777777" w:rsidTr="00DB1AAE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67634FA" w14:textId="77777777" w:rsidR="00DB1AAE" w:rsidRPr="007100E6" w:rsidRDefault="00DB1AAE" w:rsidP="00DB1AAE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4. </w:t>
            </w:r>
            <w:r w:rsidRPr="007100E6">
              <w:rPr>
                <w:b/>
                <w:bCs/>
              </w:rPr>
              <w:t>BRAND IN ACTION</w:t>
            </w:r>
            <w:r w:rsidRPr="007100E6">
              <w:br/>
            </w:r>
            <w:r w:rsidRPr="00DB1AAE">
              <w:rPr>
                <w:color w:val="7F7F7F" w:themeColor="text1" w:themeTint="80"/>
              </w:rPr>
              <w:t>What existing campaigns, designs or applications can we share with the agency to show physical examples of our brand in action?</w:t>
            </w:r>
          </w:p>
          <w:p w14:paraId="2FDB4632" w14:textId="77777777" w:rsidR="00DB1AAE" w:rsidRPr="007100E6" w:rsidRDefault="00DB1AAE" w:rsidP="00DB1AAE">
            <w:pPr>
              <w:pStyle w:val="NoSpacing"/>
              <w:jc w:val="left"/>
            </w:pP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A20AAE2" w14:textId="2CFE06B2" w:rsidR="00DB1AAE" w:rsidRPr="00DB1AAE" w:rsidRDefault="00DB1AAE" w:rsidP="00DB1AAE">
            <w:pPr>
              <w:pStyle w:val="NoSpacing"/>
              <w:jc w:val="left"/>
              <w:rPr>
                <w:color w:val="7F7F7F" w:themeColor="text1" w:themeTint="80"/>
              </w:rPr>
            </w:pPr>
            <w:r w:rsidRPr="00DB1AAE">
              <w:rPr>
                <w:b/>
                <w:bCs/>
                <w:color w:val="0089E1"/>
              </w:rPr>
              <w:t xml:space="preserve">8. </w:t>
            </w:r>
            <w:r w:rsidRPr="007100E6">
              <w:rPr>
                <w:b/>
                <w:bCs/>
              </w:rPr>
              <w:t>WATCH-OUTS</w:t>
            </w:r>
            <w:r w:rsidRPr="007100E6">
              <w:br/>
            </w:r>
            <w:r w:rsidRPr="00DB1AAE">
              <w:rPr>
                <w:color w:val="7F7F7F" w:themeColor="text1" w:themeTint="80"/>
              </w:rPr>
              <w:t xml:space="preserve">Are </w:t>
            </w:r>
            <w:proofErr w:type="gramStart"/>
            <w:r w:rsidRPr="00DB1AAE">
              <w:rPr>
                <w:color w:val="7F7F7F" w:themeColor="text1" w:themeTint="80"/>
              </w:rPr>
              <w:t>there</w:t>
            </w:r>
            <w:proofErr w:type="gramEnd"/>
            <w:r w:rsidRPr="00DB1AAE">
              <w:rPr>
                <w:color w:val="7F7F7F" w:themeColor="text1" w:themeTint="80"/>
              </w:rPr>
              <w:t xml:space="preserve"> stakeholders, topics, previous decisions or potential reactions the agency should be aware of?</w:t>
            </w:r>
            <w:r w:rsidR="00B27442">
              <w:rPr>
                <w:color w:val="7F7F7F" w:themeColor="text1" w:themeTint="80"/>
              </w:rPr>
              <w:t xml:space="preserve"> </w:t>
            </w:r>
          </w:p>
          <w:p w14:paraId="224854DA" w14:textId="77777777" w:rsidR="00DB1AAE" w:rsidRPr="007100E6" w:rsidRDefault="00DB1AAE" w:rsidP="00DB1AAE">
            <w:pPr>
              <w:pStyle w:val="NoSpacing"/>
              <w:jc w:val="left"/>
            </w:pPr>
          </w:p>
        </w:tc>
      </w:tr>
    </w:tbl>
    <w:tbl>
      <w:tblPr>
        <w:tblStyle w:val="TableGrid"/>
        <w:tblW w:w="21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9142"/>
      </w:tblGrid>
      <w:tr w:rsidR="00D863DA" w14:paraId="25F95B70" w14:textId="77777777" w:rsidTr="00933AB2">
        <w:trPr>
          <w:trHeight w:val="1247"/>
        </w:trPr>
        <w:tc>
          <w:tcPr>
            <w:tcW w:w="2263" w:type="dxa"/>
            <w:shd w:val="clear" w:color="auto" w:fill="0089E1"/>
            <w:vAlign w:val="center"/>
          </w:tcPr>
          <w:p w14:paraId="161CF5EC" w14:textId="2783E9C1" w:rsidR="00D863DA" w:rsidRDefault="00D863DA" w:rsidP="00933AB2">
            <w:pPr>
              <w:pStyle w:val="Heading1"/>
              <w:jc w:val="center"/>
            </w:pPr>
            <w:r w:rsidRPr="00DB1AAE">
              <w:rPr>
                <w:color w:val="FFFFFF" w:themeColor="background1"/>
              </w:rPr>
              <w:lastRenderedPageBreak/>
              <w:t>0</w:t>
            </w:r>
            <w:r>
              <w:rPr>
                <w:color w:val="FFFFFF" w:themeColor="background1"/>
              </w:rPr>
              <w:t>2</w:t>
            </w:r>
          </w:p>
        </w:tc>
        <w:tc>
          <w:tcPr>
            <w:tcW w:w="19142" w:type="dxa"/>
            <w:shd w:val="clear" w:color="auto" w:fill="000000" w:themeFill="text1"/>
          </w:tcPr>
          <w:p w14:paraId="70130D7D" w14:textId="679A95A6" w:rsidR="00D863DA" w:rsidRPr="00DB1AAE" w:rsidRDefault="00D863DA" w:rsidP="00E64DBF">
            <w:pPr>
              <w:pStyle w:val="Heading1"/>
              <w:ind w:left="194"/>
              <w:rPr>
                <w:color w:val="0089E1"/>
              </w:rPr>
            </w:pPr>
            <w:r>
              <w:rPr>
                <w:color w:val="0089E1"/>
              </w:rPr>
              <w:t>COMMUNITY</w:t>
            </w:r>
            <w:r>
              <w:rPr>
                <w:color w:val="0089E1"/>
              </w:rPr>
              <w:br/>
            </w:r>
            <w:r w:rsidRPr="00D863DA">
              <w:rPr>
                <w:color w:val="FFFFFF" w:themeColor="background1"/>
                <w:sz w:val="36"/>
                <w:szCs w:val="36"/>
              </w:rPr>
              <w:t>Who are we trying to reach, and what do they need?</w:t>
            </w:r>
          </w:p>
        </w:tc>
      </w:tr>
    </w:tbl>
    <w:tbl>
      <w:tblPr>
        <w:tblpPr w:leftFromText="180" w:rightFromText="180" w:vertAnchor="text" w:horzAnchor="margin" w:tblpY="604"/>
        <w:tblW w:w="5038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65"/>
        <w:gridCol w:w="10665"/>
      </w:tblGrid>
      <w:tr w:rsidR="00D863DA" w:rsidRPr="007100E6" w14:paraId="7156FFAB" w14:textId="77777777" w:rsidTr="00933AB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3411623" w14:textId="4B57F7D8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>1.</w:t>
            </w:r>
            <w:r w:rsidRPr="007100E6">
              <w:rPr>
                <w:b/>
                <w:bCs/>
              </w:rPr>
              <w:t xml:space="preserve"> </w:t>
            </w:r>
            <w:r w:rsidRPr="00591E89">
              <w:rPr>
                <w:b/>
                <w:bCs/>
                <w:lang w:eastAsia="en-AU"/>
              </w:rPr>
              <w:t xml:space="preserve"> PRIMARY AUDIENCE</w:t>
            </w:r>
            <w:r w:rsidRPr="007100E6">
              <w:t xml:space="preserve"> </w:t>
            </w:r>
            <w:r w:rsidRPr="007100E6">
              <w:br/>
            </w:r>
            <w:r>
              <w:t xml:space="preserve"> </w:t>
            </w:r>
            <w:r w:rsidRPr="00D863DA">
              <w:rPr>
                <w:color w:val="7F7F7F" w:themeColor="text1" w:themeTint="80"/>
              </w:rPr>
              <w:t>Who most needs to see, hear or act on this?</w:t>
            </w:r>
            <w:r w:rsidR="00B27442">
              <w:rPr>
                <w:color w:val="7F7F7F" w:themeColor="text1" w:themeTint="80"/>
              </w:rPr>
              <w:t xml:space="preserve"> Specify key demographics.</w:t>
            </w:r>
          </w:p>
          <w:p w14:paraId="42FAFD31" w14:textId="77777777" w:rsidR="00D863DA" w:rsidRPr="007100E6" w:rsidRDefault="00D863DA" w:rsidP="00933AB2">
            <w:pPr>
              <w:pStyle w:val="NoSpacing"/>
              <w:jc w:val="left"/>
            </w:pP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677146B" w14:textId="1B37FF73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5. </w:t>
            </w:r>
            <w:r>
              <w:t xml:space="preserve"> </w:t>
            </w:r>
            <w:r w:rsidRPr="00D863DA">
              <w:rPr>
                <w:b/>
                <w:bCs/>
              </w:rPr>
              <w:t>WHAT MATTERS TO THEM?</w:t>
            </w:r>
            <w:r w:rsidRPr="007100E6">
              <w:br/>
            </w:r>
            <w:r>
              <w:t xml:space="preserve"> </w:t>
            </w:r>
            <w:r w:rsidRPr="00D863DA">
              <w:rPr>
                <w:color w:val="7F7F7F" w:themeColor="text1" w:themeTint="80"/>
              </w:rPr>
              <w:t>What need, motivation or benefit should the communication connect with?</w:t>
            </w:r>
          </w:p>
        </w:tc>
      </w:tr>
      <w:tr w:rsidR="00D863DA" w:rsidRPr="007100E6" w14:paraId="7C5A9971" w14:textId="77777777" w:rsidTr="00933AB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19B492B" w14:textId="2C61FBB7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2. </w:t>
            </w:r>
            <w:r>
              <w:t xml:space="preserve"> </w:t>
            </w:r>
            <w:r w:rsidRPr="00D863DA">
              <w:rPr>
                <w:b/>
                <w:bCs/>
              </w:rPr>
              <w:t xml:space="preserve">SECONDARY AUDIENCES </w:t>
            </w:r>
            <w:r w:rsidRPr="007100E6">
              <w:br/>
            </w:r>
            <w:r>
              <w:t xml:space="preserve"> </w:t>
            </w:r>
            <w:r w:rsidRPr="00D863DA">
              <w:rPr>
                <w:color w:val="7F7F7F" w:themeColor="text1" w:themeTint="80"/>
              </w:rPr>
              <w:t>Who else matters to the project?</w:t>
            </w:r>
          </w:p>
          <w:p w14:paraId="2D52CED0" w14:textId="77777777" w:rsidR="00D863DA" w:rsidRPr="007100E6" w:rsidRDefault="00D863DA" w:rsidP="00933AB2">
            <w:pPr>
              <w:pStyle w:val="NoSpacing"/>
              <w:jc w:val="left"/>
            </w:pP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BBE3DED" w14:textId="287060D5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6. </w:t>
            </w:r>
            <w:r>
              <w:t xml:space="preserve"> </w:t>
            </w:r>
            <w:r w:rsidRPr="00D863DA">
              <w:rPr>
                <w:b/>
                <w:bCs/>
              </w:rPr>
              <w:t>WHAT MIGHT STOP THEM?</w:t>
            </w:r>
            <w:r w:rsidRPr="007100E6">
              <w:br/>
            </w:r>
            <w:r>
              <w:t xml:space="preserve"> </w:t>
            </w:r>
            <w:r w:rsidRPr="00D863DA">
              <w:rPr>
                <w:color w:val="7F7F7F" w:themeColor="text1" w:themeTint="80"/>
              </w:rPr>
              <w:t>What barriers, objections, misconceptions or frustrations could get in the way?</w:t>
            </w:r>
          </w:p>
        </w:tc>
      </w:tr>
      <w:tr w:rsidR="00D863DA" w:rsidRPr="007100E6" w14:paraId="7D59FF48" w14:textId="77777777" w:rsidTr="00933AB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ABD76EB" w14:textId="63E4D653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3. </w:t>
            </w:r>
            <w:r>
              <w:t xml:space="preserve"> </w:t>
            </w:r>
            <w:r w:rsidRPr="00D863DA">
              <w:rPr>
                <w:b/>
                <w:bCs/>
              </w:rPr>
              <w:t>WHAT DO THEY ALREADY KNOW?</w:t>
            </w:r>
            <w:r w:rsidRPr="007100E6">
              <w:br/>
            </w:r>
            <w:r>
              <w:t xml:space="preserve"> </w:t>
            </w:r>
            <w:r w:rsidRPr="00D863DA">
              <w:rPr>
                <w:color w:val="7F7F7F" w:themeColor="text1" w:themeTint="80"/>
              </w:rPr>
              <w:t>What is their existing awareness or understanding?</w:t>
            </w:r>
          </w:p>
          <w:p w14:paraId="1187DA62" w14:textId="77777777" w:rsidR="00D863DA" w:rsidRPr="007100E6" w:rsidRDefault="00D863DA" w:rsidP="00933AB2">
            <w:pPr>
              <w:pStyle w:val="NoSpacing"/>
              <w:jc w:val="left"/>
            </w:pP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BFD3EAB" w14:textId="18E138C3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7. </w:t>
            </w:r>
            <w:r>
              <w:t xml:space="preserve"> </w:t>
            </w:r>
            <w:r w:rsidRPr="00D863DA">
              <w:rPr>
                <w:b/>
                <w:bCs/>
              </w:rPr>
              <w:t>WHO COULD BE HARDER TO REACH?</w:t>
            </w:r>
            <w:r w:rsidRPr="007100E6">
              <w:br/>
            </w:r>
            <w:r>
              <w:t xml:space="preserve"> </w:t>
            </w:r>
            <w:r w:rsidRPr="00D863DA">
              <w:rPr>
                <w:color w:val="7F7F7F" w:themeColor="text1" w:themeTint="80"/>
              </w:rPr>
              <w:t xml:space="preserve">Are </w:t>
            </w:r>
            <w:proofErr w:type="gramStart"/>
            <w:r w:rsidRPr="00D863DA">
              <w:rPr>
                <w:color w:val="7F7F7F" w:themeColor="text1" w:themeTint="80"/>
              </w:rPr>
              <w:t>there</w:t>
            </w:r>
            <w:proofErr w:type="gramEnd"/>
            <w:r w:rsidRPr="00D863DA">
              <w:rPr>
                <w:color w:val="7F7F7F" w:themeColor="text1" w:themeTint="80"/>
              </w:rPr>
              <w:t xml:space="preserve"> audiences that need a different approach, channel or message?</w:t>
            </w:r>
          </w:p>
        </w:tc>
      </w:tr>
      <w:tr w:rsidR="00D863DA" w:rsidRPr="007100E6" w14:paraId="6A47C5E6" w14:textId="77777777" w:rsidTr="00933AB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0A37335" w14:textId="15AFB162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4. </w:t>
            </w:r>
            <w:r>
              <w:t xml:space="preserve"> </w:t>
            </w:r>
            <w:r w:rsidRPr="00D863DA">
              <w:rPr>
                <w:b/>
                <w:bCs/>
              </w:rPr>
              <w:t>What is their existing awareness or understanding?</w:t>
            </w:r>
            <w:r w:rsidRPr="007100E6">
              <w:br/>
            </w:r>
            <w:r>
              <w:t xml:space="preserve"> </w:t>
            </w:r>
            <w:r w:rsidRPr="00D863DA">
              <w:rPr>
                <w:color w:val="7F7F7F" w:themeColor="text1" w:themeTint="80"/>
              </w:rPr>
              <w:t>What specific action or behaviour are we trying to encourage?</w:t>
            </w:r>
          </w:p>
          <w:p w14:paraId="19876A15" w14:textId="77777777" w:rsidR="00D863DA" w:rsidRPr="007100E6" w:rsidRDefault="00D863DA" w:rsidP="00933AB2">
            <w:pPr>
              <w:pStyle w:val="NoSpacing"/>
              <w:jc w:val="left"/>
            </w:pP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338E15B" w14:textId="77777777" w:rsidR="00D863DA" w:rsidRDefault="00D863DA" w:rsidP="00933AB2">
            <w:pPr>
              <w:pStyle w:val="NoSpacing"/>
              <w:jc w:val="left"/>
              <w:rPr>
                <w:b/>
                <w:bCs/>
              </w:rPr>
            </w:pPr>
            <w:r w:rsidRPr="00DB1AAE">
              <w:rPr>
                <w:b/>
                <w:bCs/>
                <w:color w:val="0089E1"/>
              </w:rPr>
              <w:t xml:space="preserve">8. </w:t>
            </w:r>
            <w:r>
              <w:t xml:space="preserve"> </w:t>
            </w:r>
            <w:r w:rsidRPr="00D863DA">
              <w:rPr>
                <w:b/>
                <w:bCs/>
              </w:rPr>
              <w:t>WHAT DO WE ALREADY KNOW?</w:t>
            </w:r>
          </w:p>
          <w:p w14:paraId="6929239A" w14:textId="21148CBB" w:rsidR="00D863DA" w:rsidRPr="007100E6" w:rsidRDefault="00D863DA" w:rsidP="00933AB2">
            <w:pPr>
              <w:pStyle w:val="NoSpacing"/>
              <w:jc w:val="left"/>
            </w:pPr>
            <w:r w:rsidRPr="00D863DA">
              <w:rPr>
                <w:color w:val="7F7F7F" w:themeColor="text1" w:themeTint="80"/>
              </w:rPr>
              <w:t>What research, feedback, engagement results, customer data or community insights can we share?</w:t>
            </w:r>
          </w:p>
        </w:tc>
      </w:tr>
    </w:tbl>
    <w:tbl>
      <w:tblPr>
        <w:tblStyle w:val="TableGrid"/>
        <w:tblW w:w="21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9142"/>
      </w:tblGrid>
      <w:tr w:rsidR="00D863DA" w14:paraId="7B01C731" w14:textId="77777777" w:rsidTr="00933AB2">
        <w:trPr>
          <w:trHeight w:val="1247"/>
        </w:trPr>
        <w:tc>
          <w:tcPr>
            <w:tcW w:w="2263" w:type="dxa"/>
            <w:shd w:val="clear" w:color="auto" w:fill="0089E1"/>
            <w:vAlign w:val="center"/>
          </w:tcPr>
          <w:p w14:paraId="07DB566B" w14:textId="5B8B5711" w:rsidR="00D863DA" w:rsidRDefault="00D863DA" w:rsidP="00933AB2">
            <w:pPr>
              <w:pStyle w:val="Heading1"/>
              <w:jc w:val="center"/>
            </w:pPr>
            <w:r w:rsidRPr="00DB1AAE">
              <w:rPr>
                <w:color w:val="FFFFFF" w:themeColor="background1"/>
              </w:rPr>
              <w:lastRenderedPageBreak/>
              <w:t>0</w:t>
            </w:r>
            <w:r>
              <w:rPr>
                <w:color w:val="FFFFFF" w:themeColor="background1"/>
              </w:rPr>
              <w:t>3</w:t>
            </w:r>
          </w:p>
        </w:tc>
        <w:tc>
          <w:tcPr>
            <w:tcW w:w="19142" w:type="dxa"/>
            <w:shd w:val="clear" w:color="auto" w:fill="000000" w:themeFill="text1"/>
          </w:tcPr>
          <w:p w14:paraId="048EF2B5" w14:textId="5AEB041A" w:rsidR="00D863DA" w:rsidRPr="00DB1AAE" w:rsidRDefault="00D863DA" w:rsidP="00E64DBF">
            <w:pPr>
              <w:pStyle w:val="Heading1"/>
              <w:ind w:left="194"/>
              <w:rPr>
                <w:color w:val="0089E1"/>
              </w:rPr>
            </w:pPr>
            <w:r>
              <w:rPr>
                <w:color w:val="0089E1"/>
              </w:rPr>
              <w:t>CREATIVE</w:t>
            </w:r>
            <w:r>
              <w:rPr>
                <w:color w:val="0089E1"/>
              </w:rPr>
              <w:br/>
            </w:r>
            <w:r w:rsidRPr="00D863DA">
              <w:rPr>
                <w:color w:val="FFFFFF" w:themeColor="background1"/>
                <w:sz w:val="36"/>
                <w:szCs w:val="36"/>
              </w:rPr>
              <w:t>What do we want to say, and what should it look and feel like?</w:t>
            </w:r>
          </w:p>
        </w:tc>
      </w:tr>
    </w:tbl>
    <w:tbl>
      <w:tblPr>
        <w:tblpPr w:leftFromText="180" w:rightFromText="180" w:vertAnchor="text" w:horzAnchor="margin" w:tblpY="604"/>
        <w:tblW w:w="5038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65"/>
        <w:gridCol w:w="10665"/>
      </w:tblGrid>
      <w:tr w:rsidR="00D863DA" w:rsidRPr="007100E6" w14:paraId="6EC439E8" w14:textId="77777777" w:rsidTr="00B2744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A26B23E" w14:textId="5B6D8659" w:rsidR="00D863DA" w:rsidRPr="00D863DA" w:rsidRDefault="00D863DA" w:rsidP="00D863DA">
            <w:pPr>
              <w:pStyle w:val="NoSpacing"/>
              <w:jc w:val="left"/>
              <w:rPr>
                <w:color w:val="7F7F7F" w:themeColor="text1" w:themeTint="80"/>
              </w:rPr>
            </w:pPr>
            <w:r w:rsidRPr="00DB1AAE">
              <w:rPr>
                <w:b/>
                <w:bCs/>
                <w:color w:val="0089E1"/>
              </w:rPr>
              <w:t>1.</w:t>
            </w:r>
            <w:r w:rsidRPr="007100E6">
              <w:rPr>
                <w:b/>
                <w:bCs/>
              </w:rPr>
              <w:t xml:space="preserve"> </w:t>
            </w:r>
            <w:r w:rsidRPr="00591E89">
              <w:rPr>
                <w:b/>
                <w:bCs/>
                <w:lang w:eastAsia="en-AU"/>
              </w:rPr>
              <w:t xml:space="preserve"> </w:t>
            </w:r>
            <w:r>
              <w:t xml:space="preserve"> </w:t>
            </w:r>
            <w:r w:rsidRPr="00D863DA">
              <w:rPr>
                <w:b/>
                <w:bCs/>
                <w:lang w:eastAsia="en-AU"/>
              </w:rPr>
              <w:t xml:space="preserve">THE BIG IDEA </w:t>
            </w:r>
          </w:p>
          <w:p w14:paraId="4634ACBB" w14:textId="6990E344" w:rsidR="00D863DA" w:rsidRPr="007100E6" w:rsidRDefault="00D863DA" w:rsidP="00D863DA">
            <w:pPr>
              <w:pStyle w:val="NoSpacing"/>
              <w:jc w:val="left"/>
            </w:pPr>
            <w:r w:rsidRPr="00D863DA">
              <w:rPr>
                <w:color w:val="7F7F7F" w:themeColor="text1" w:themeTint="80"/>
              </w:rPr>
              <w:t>What is the campaign, project or initiative called? Is the agency developing the name?</w:t>
            </w:r>
          </w:p>
          <w:p w14:paraId="6DD34A33" w14:textId="77777777" w:rsidR="00D863DA" w:rsidRPr="007100E6" w:rsidRDefault="00D863DA" w:rsidP="00933AB2">
            <w:pPr>
              <w:pStyle w:val="NoSpacing"/>
              <w:jc w:val="left"/>
            </w:pP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6D77983B" w14:textId="77777777" w:rsidR="00D863DA" w:rsidRDefault="00B27442" w:rsidP="00933AB2">
            <w:pPr>
              <w:pStyle w:val="NoSpacing"/>
              <w:jc w:val="left"/>
              <w:rPr>
                <w:b/>
                <w:bCs/>
              </w:rPr>
            </w:pPr>
            <w:r w:rsidRPr="00B27442">
              <w:rPr>
                <w:b/>
                <w:bCs/>
                <w:color w:val="0091CD" w:themeColor="text2"/>
              </w:rPr>
              <w:t xml:space="preserve">5. </w:t>
            </w:r>
            <w:r>
              <w:rPr>
                <w:b/>
                <w:bCs/>
                <w:color w:val="0091CD" w:themeColor="text2"/>
              </w:rPr>
              <w:t xml:space="preserve">  </w:t>
            </w:r>
            <w:r w:rsidRPr="00BF7B16">
              <w:rPr>
                <w:b/>
                <w:bCs/>
                <w:highlight w:val="yellow"/>
              </w:rPr>
              <w:t>Design Inspiration</w:t>
            </w:r>
          </w:p>
          <w:p w14:paraId="5DD27AF7" w14:textId="6D38798C" w:rsidR="00B27442" w:rsidRPr="007100E6" w:rsidRDefault="00B27442" w:rsidP="00933AB2">
            <w:pPr>
              <w:pStyle w:val="NoSpacing"/>
              <w:jc w:val="left"/>
            </w:pPr>
            <w:r w:rsidRPr="00B27442">
              <w:rPr>
                <w:color w:val="7F7F7F" w:themeColor="text1" w:themeTint="80"/>
              </w:rPr>
              <w:t xml:space="preserve">Any reference materials we can refer to? Good </w:t>
            </w:r>
            <w:r>
              <w:rPr>
                <w:color w:val="7F7F7F" w:themeColor="text1" w:themeTint="80"/>
              </w:rPr>
              <w:t>or</w:t>
            </w:r>
            <w:r w:rsidRPr="00B27442">
              <w:rPr>
                <w:color w:val="7F7F7F" w:themeColor="text1" w:themeTint="80"/>
              </w:rPr>
              <w:t xml:space="preserve"> bad examples?</w:t>
            </w:r>
          </w:p>
        </w:tc>
      </w:tr>
      <w:tr w:rsidR="00B27442" w:rsidRPr="007100E6" w14:paraId="7B99DBC2" w14:textId="77777777" w:rsidTr="00B2744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8EE73DC" w14:textId="482DC218" w:rsidR="00B27442" w:rsidRPr="007100E6" w:rsidRDefault="00B27442" w:rsidP="00B2744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2. </w:t>
            </w:r>
            <w:r>
              <w:t xml:space="preserve">  </w:t>
            </w:r>
            <w:r w:rsidRPr="00D863DA">
              <w:rPr>
                <w:b/>
                <w:bCs/>
              </w:rPr>
              <w:t>KEY MESSAGE</w:t>
            </w:r>
            <w:r w:rsidRPr="007100E6">
              <w:br/>
            </w:r>
            <w:r w:rsidRPr="00D863DA">
              <w:rPr>
                <w:color w:val="7F7F7F" w:themeColor="text1" w:themeTint="80"/>
              </w:rPr>
              <w:t xml:space="preserve"> If the audience remembers just one thing, what should it be?</w:t>
            </w:r>
          </w:p>
          <w:p w14:paraId="6EDFC56A" w14:textId="77777777" w:rsidR="00B27442" w:rsidRPr="007100E6" w:rsidRDefault="00B27442" w:rsidP="00B27442">
            <w:pPr>
              <w:pStyle w:val="NoSpacing"/>
              <w:jc w:val="left"/>
            </w:pP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</w:tcPr>
          <w:p w14:paraId="19A57583" w14:textId="2EA4F3D8" w:rsidR="00B27442" w:rsidRPr="007100E6" w:rsidRDefault="00B27442" w:rsidP="00B27442">
            <w:pPr>
              <w:pStyle w:val="NoSpacing"/>
              <w:jc w:val="left"/>
            </w:pPr>
            <w:r>
              <w:rPr>
                <w:b/>
                <w:bCs/>
                <w:color w:val="0089E1"/>
              </w:rPr>
              <w:t>6</w:t>
            </w:r>
            <w:r w:rsidRPr="00DB1AAE">
              <w:rPr>
                <w:b/>
                <w:bCs/>
                <w:color w:val="0089E1"/>
              </w:rPr>
              <w:t xml:space="preserve">. </w:t>
            </w:r>
            <w:r>
              <w:t xml:space="preserve">  </w:t>
            </w:r>
            <w:r w:rsidRPr="00D863DA">
              <w:rPr>
                <w:b/>
                <w:bCs/>
              </w:rPr>
              <w:t xml:space="preserve">CHANNELS </w:t>
            </w:r>
            <w:r w:rsidRPr="007100E6">
              <w:br/>
            </w:r>
            <w:r w:rsidRPr="00D863DA">
              <w:rPr>
                <w:color w:val="7F7F7F" w:themeColor="text1" w:themeTint="80"/>
              </w:rPr>
              <w:t>Where does this need to appear: web, social, print, EDM, media, video, outdoor or somewhere else?</w:t>
            </w:r>
          </w:p>
        </w:tc>
      </w:tr>
      <w:tr w:rsidR="00B27442" w:rsidRPr="007100E6" w14:paraId="486CD99F" w14:textId="77777777" w:rsidTr="00933AB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2C4BDE7" w14:textId="5EFCFF46" w:rsidR="00B27442" w:rsidRDefault="00B27442" w:rsidP="00B27442">
            <w:pPr>
              <w:pStyle w:val="NoSpacing"/>
              <w:jc w:val="left"/>
              <w:rPr>
                <w:b/>
                <w:bCs/>
              </w:rPr>
            </w:pPr>
            <w:r>
              <w:rPr>
                <w:b/>
                <w:bCs/>
                <w:color w:val="0089E1"/>
              </w:rPr>
              <w:t>3</w:t>
            </w:r>
            <w:r w:rsidRPr="00DB1AAE">
              <w:rPr>
                <w:b/>
                <w:bCs/>
                <w:color w:val="0089E1"/>
              </w:rPr>
              <w:t xml:space="preserve">. </w:t>
            </w:r>
            <w:r>
              <w:t xml:space="preserve">  </w:t>
            </w:r>
            <w:r w:rsidRPr="00D863DA">
              <w:rPr>
                <w:b/>
                <w:bCs/>
              </w:rPr>
              <w:t>TONE</w:t>
            </w:r>
          </w:p>
          <w:p w14:paraId="3D3E9CEA" w14:textId="70B60807" w:rsidR="00B27442" w:rsidRPr="007100E6" w:rsidRDefault="00B27442" w:rsidP="00B27442">
            <w:pPr>
              <w:pStyle w:val="NoSpacing"/>
              <w:jc w:val="left"/>
            </w:pPr>
            <w:r w:rsidRPr="00D863DA">
              <w:rPr>
                <w:color w:val="7F7F7F" w:themeColor="text1" w:themeTint="80"/>
              </w:rPr>
              <w:t>How should the communication sound and feel?</w:t>
            </w: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6168158" w14:textId="6F2B7360" w:rsidR="00B27442" w:rsidRPr="007100E6" w:rsidRDefault="00B27442" w:rsidP="00B27442">
            <w:pPr>
              <w:pStyle w:val="NoSpacing"/>
              <w:jc w:val="left"/>
            </w:pPr>
            <w:r>
              <w:rPr>
                <w:b/>
                <w:bCs/>
                <w:color w:val="0089E1"/>
              </w:rPr>
              <w:t>7</w:t>
            </w:r>
            <w:r w:rsidRPr="00DB1AAE">
              <w:rPr>
                <w:b/>
                <w:bCs/>
                <w:color w:val="0089E1"/>
              </w:rPr>
              <w:t xml:space="preserve">. </w:t>
            </w:r>
            <w:r>
              <w:t xml:space="preserve">  </w:t>
            </w:r>
            <w:r w:rsidRPr="00D863DA">
              <w:rPr>
                <w:b/>
                <w:bCs/>
              </w:rPr>
              <w:t xml:space="preserve">DELIVERABLES </w:t>
            </w:r>
            <w:r w:rsidRPr="007100E6">
              <w:br/>
            </w:r>
            <w:r w:rsidRPr="00D863DA">
              <w:rPr>
                <w:color w:val="7F7F7F" w:themeColor="text1" w:themeTint="80"/>
              </w:rPr>
              <w:t>Exactly what outputs do we need, and how many of each?</w:t>
            </w:r>
            <w:r>
              <w:rPr>
                <w:color w:val="7F7F7F" w:themeColor="text1" w:themeTint="80"/>
              </w:rPr>
              <w:t xml:space="preserve"> </w:t>
            </w:r>
            <w:r w:rsidRPr="00D863DA">
              <w:rPr>
                <w:color w:val="7F7F7F" w:themeColor="text1" w:themeTint="80"/>
              </w:rPr>
              <w:t xml:space="preserve"> What sizes, formats, aspect ratios, durations, or technical specs are required?</w:t>
            </w:r>
          </w:p>
        </w:tc>
      </w:tr>
      <w:tr w:rsidR="00D863DA" w:rsidRPr="007100E6" w14:paraId="0D11A71D" w14:textId="77777777" w:rsidTr="00933AB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34C8FE3" w14:textId="2C565FE8" w:rsidR="00B27442" w:rsidRDefault="00B27442" w:rsidP="00B27442">
            <w:pPr>
              <w:pStyle w:val="NoSpacing"/>
              <w:jc w:val="left"/>
              <w:rPr>
                <w:b/>
                <w:bCs/>
              </w:rPr>
            </w:pPr>
            <w:r>
              <w:rPr>
                <w:b/>
                <w:bCs/>
                <w:color w:val="0089E1"/>
              </w:rPr>
              <w:t>4</w:t>
            </w:r>
            <w:r w:rsidRPr="00DB1AAE">
              <w:rPr>
                <w:b/>
                <w:bCs/>
                <w:color w:val="0089E1"/>
              </w:rPr>
              <w:t xml:space="preserve">. </w:t>
            </w:r>
            <w:r>
              <w:t xml:space="preserve">  </w:t>
            </w:r>
            <w:r w:rsidRPr="00B27442">
              <w:rPr>
                <w:b/>
                <w:bCs/>
              </w:rPr>
              <w:t>CREATIVE DIRECTION</w:t>
            </w:r>
          </w:p>
          <w:p w14:paraId="08C4CBA6" w14:textId="5B38E53C" w:rsidR="00D863DA" w:rsidRPr="007100E6" w:rsidRDefault="00B27442" w:rsidP="00B27442">
            <w:pPr>
              <w:pStyle w:val="NoSpacing"/>
              <w:jc w:val="left"/>
            </w:pPr>
            <w:r>
              <w:rPr>
                <w:color w:val="7F7F7F" w:themeColor="text1" w:themeTint="80"/>
              </w:rPr>
              <w:t>Brand guideline instructions. Fonts, colours, graphic elements, look and feel.</w:t>
            </w: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0C551F6" w14:textId="0155BF3A" w:rsidR="00D863DA" w:rsidRDefault="00D863DA" w:rsidP="00933AB2">
            <w:pPr>
              <w:pStyle w:val="NoSpacing"/>
              <w:jc w:val="left"/>
              <w:rPr>
                <w:b/>
                <w:bCs/>
              </w:rPr>
            </w:pPr>
            <w:r w:rsidRPr="00DB1AAE">
              <w:rPr>
                <w:b/>
                <w:bCs/>
                <w:color w:val="0089E1"/>
              </w:rPr>
              <w:t xml:space="preserve">8. </w:t>
            </w:r>
            <w:r>
              <w:t xml:space="preserve">  </w:t>
            </w:r>
            <w:r w:rsidRPr="00D863DA">
              <w:rPr>
                <w:b/>
                <w:bCs/>
              </w:rPr>
              <w:t>CREATIVE FREEDOM</w:t>
            </w:r>
          </w:p>
          <w:p w14:paraId="2CE5F5C1" w14:textId="35409C9C" w:rsidR="00D863DA" w:rsidRPr="007100E6" w:rsidRDefault="00D863DA" w:rsidP="00933AB2">
            <w:pPr>
              <w:pStyle w:val="NoSpacing"/>
              <w:jc w:val="left"/>
            </w:pPr>
            <w:r w:rsidRPr="00D863DA">
              <w:rPr>
                <w:color w:val="7F7F7F" w:themeColor="text1" w:themeTint="80"/>
              </w:rPr>
              <w:t>What is non-negotiable, and where does the agency have room to challenge us or bring a new idea?</w:t>
            </w:r>
          </w:p>
        </w:tc>
      </w:tr>
    </w:tbl>
    <w:tbl>
      <w:tblPr>
        <w:tblStyle w:val="TableGrid"/>
        <w:tblW w:w="21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9142"/>
      </w:tblGrid>
      <w:tr w:rsidR="00D863DA" w14:paraId="5A790B68" w14:textId="77777777" w:rsidTr="00933AB2">
        <w:trPr>
          <w:trHeight w:val="1247"/>
        </w:trPr>
        <w:tc>
          <w:tcPr>
            <w:tcW w:w="2263" w:type="dxa"/>
            <w:shd w:val="clear" w:color="auto" w:fill="0089E1"/>
            <w:vAlign w:val="center"/>
          </w:tcPr>
          <w:p w14:paraId="51267669" w14:textId="6FD48B46" w:rsidR="00D863DA" w:rsidRDefault="00D863DA" w:rsidP="00933AB2">
            <w:pPr>
              <w:pStyle w:val="Heading1"/>
              <w:jc w:val="center"/>
            </w:pPr>
            <w:r w:rsidRPr="00DB1AAE">
              <w:rPr>
                <w:color w:val="FFFFFF" w:themeColor="background1"/>
              </w:rPr>
              <w:lastRenderedPageBreak/>
              <w:t>0</w:t>
            </w:r>
            <w:r>
              <w:rPr>
                <w:color w:val="FFFFFF" w:themeColor="background1"/>
              </w:rPr>
              <w:t>4</w:t>
            </w:r>
          </w:p>
        </w:tc>
        <w:tc>
          <w:tcPr>
            <w:tcW w:w="19142" w:type="dxa"/>
            <w:shd w:val="clear" w:color="auto" w:fill="000000" w:themeFill="text1"/>
          </w:tcPr>
          <w:p w14:paraId="4B997DB9" w14:textId="05B007C6" w:rsidR="00D863DA" w:rsidRPr="00DB1AAE" w:rsidRDefault="00D863DA" w:rsidP="00E64DBF">
            <w:pPr>
              <w:pStyle w:val="Heading1"/>
              <w:ind w:left="194"/>
              <w:rPr>
                <w:color w:val="0089E1"/>
              </w:rPr>
            </w:pPr>
            <w:r>
              <w:rPr>
                <w:color w:val="0089E1"/>
              </w:rPr>
              <w:t>CONSTRAINTS</w:t>
            </w:r>
            <w:r>
              <w:rPr>
                <w:color w:val="0089E1"/>
              </w:rPr>
              <w:br/>
            </w:r>
            <w:r w:rsidRPr="00D863DA">
              <w:rPr>
                <w:color w:val="FFFFFF" w:themeColor="background1"/>
                <w:sz w:val="36"/>
                <w:szCs w:val="36"/>
              </w:rPr>
              <w:t>What does the agency need to work within?</w:t>
            </w:r>
          </w:p>
        </w:tc>
      </w:tr>
    </w:tbl>
    <w:tbl>
      <w:tblPr>
        <w:tblpPr w:leftFromText="180" w:rightFromText="180" w:vertAnchor="text" w:horzAnchor="margin" w:tblpY="604"/>
        <w:tblW w:w="5038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65"/>
        <w:gridCol w:w="10665"/>
      </w:tblGrid>
      <w:tr w:rsidR="00D863DA" w:rsidRPr="007100E6" w14:paraId="27344A3C" w14:textId="77777777" w:rsidTr="00933AB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38FD8F3" w14:textId="3CF1BE7B" w:rsidR="00D863DA" w:rsidRPr="00D863DA" w:rsidRDefault="00D863DA" w:rsidP="00933AB2">
            <w:pPr>
              <w:pStyle w:val="NoSpacing"/>
              <w:jc w:val="left"/>
              <w:rPr>
                <w:color w:val="7F7F7F" w:themeColor="text1" w:themeTint="80"/>
              </w:rPr>
            </w:pPr>
            <w:r w:rsidRPr="00DB1AAE">
              <w:rPr>
                <w:b/>
                <w:bCs/>
                <w:color w:val="0089E1"/>
              </w:rPr>
              <w:t>1.</w:t>
            </w:r>
            <w:r w:rsidRPr="007100E6">
              <w:rPr>
                <w:b/>
                <w:bCs/>
              </w:rPr>
              <w:t xml:space="preserve"> </w:t>
            </w:r>
            <w:r w:rsidRPr="00591E89">
              <w:rPr>
                <w:b/>
                <w:bCs/>
                <w:lang w:eastAsia="en-AU"/>
              </w:rPr>
              <w:t xml:space="preserve"> </w:t>
            </w:r>
            <w:r>
              <w:t xml:space="preserve"> </w:t>
            </w:r>
            <w:r w:rsidRPr="00591E89">
              <w:rPr>
                <w:b/>
                <w:bCs/>
                <w:lang w:eastAsia="en-AU"/>
              </w:rPr>
              <w:t xml:space="preserve"> BUDGET</w:t>
            </w:r>
          </w:p>
          <w:p w14:paraId="69B86150" w14:textId="4D7C6F1B" w:rsidR="00D863DA" w:rsidRPr="007100E6" w:rsidRDefault="00D863DA" w:rsidP="00933AB2">
            <w:pPr>
              <w:pStyle w:val="NoSpacing"/>
              <w:jc w:val="left"/>
            </w:pPr>
            <w:r w:rsidRPr="00D863DA">
              <w:rPr>
                <w:color w:val="7F7F7F" w:themeColor="text1" w:themeTint="80"/>
              </w:rPr>
              <w:t>What is the available budget? Does it include production, media, printing and third-party costs?</w:t>
            </w:r>
            <w:r w:rsidR="00B27442">
              <w:rPr>
                <w:color w:val="7F7F7F" w:themeColor="text1" w:themeTint="80"/>
              </w:rPr>
              <w:t xml:space="preserve"> If the budget is to be confirmed, consider a budget scenario 1, 2 and 3. </w:t>
            </w: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17A2D9A" w14:textId="1E30A027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5. </w:t>
            </w:r>
            <w:r>
              <w:t xml:space="preserve"> </w:t>
            </w:r>
            <w:r w:rsidRPr="00591E89">
              <w:rPr>
                <w:b/>
                <w:bCs/>
                <w:lang w:eastAsia="en-AU"/>
              </w:rPr>
              <w:t>FINAL APPROVAL</w:t>
            </w:r>
            <w:r w:rsidRPr="007100E6">
              <w:br/>
            </w:r>
            <w:r>
              <w:t xml:space="preserve">   </w:t>
            </w:r>
            <w:r w:rsidRPr="00D863DA">
              <w:rPr>
                <w:color w:val="7F7F7F" w:themeColor="text1" w:themeTint="80"/>
              </w:rPr>
              <w:t xml:space="preserve">Who </w:t>
            </w:r>
            <w:proofErr w:type="gramStart"/>
            <w:r w:rsidRPr="00D863DA">
              <w:rPr>
                <w:color w:val="7F7F7F" w:themeColor="text1" w:themeTint="80"/>
              </w:rPr>
              <w:t>actually has</w:t>
            </w:r>
            <w:proofErr w:type="gramEnd"/>
            <w:r w:rsidRPr="00D863DA">
              <w:rPr>
                <w:color w:val="7F7F7F" w:themeColor="text1" w:themeTint="80"/>
              </w:rPr>
              <w:t xml:space="preserve"> authority to sign it off?</w:t>
            </w:r>
          </w:p>
        </w:tc>
      </w:tr>
      <w:tr w:rsidR="00D863DA" w:rsidRPr="007100E6" w14:paraId="7103AAC4" w14:textId="77777777" w:rsidTr="00933AB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C1098BF" w14:textId="3DC748E9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2. </w:t>
            </w:r>
            <w:r>
              <w:t xml:space="preserve">  </w:t>
            </w:r>
            <w:r w:rsidRPr="00591E89">
              <w:rPr>
                <w:b/>
                <w:bCs/>
                <w:lang w:eastAsia="en-AU"/>
              </w:rPr>
              <w:t xml:space="preserve"> DEADLINE</w:t>
            </w:r>
            <w:r w:rsidRPr="007100E6">
              <w:t xml:space="preserve"> </w:t>
            </w:r>
            <w:r w:rsidRPr="007100E6">
              <w:br/>
            </w:r>
            <w:r w:rsidRPr="00D863DA">
              <w:rPr>
                <w:color w:val="7F7F7F" w:themeColor="text1" w:themeTint="80"/>
              </w:rPr>
              <w:t xml:space="preserve"> </w:t>
            </w:r>
            <w:r>
              <w:t xml:space="preserve"> </w:t>
            </w:r>
            <w:r w:rsidRPr="00D863DA">
              <w:rPr>
                <w:color w:val="7F7F7F" w:themeColor="text1" w:themeTint="80"/>
              </w:rPr>
              <w:t>When does it need to launch or be delivered? Is that a hard deadline or a preferred date?</w:t>
            </w:r>
          </w:p>
          <w:p w14:paraId="43C08CA9" w14:textId="77777777" w:rsidR="00D863DA" w:rsidRPr="007100E6" w:rsidRDefault="00D863DA" w:rsidP="00933AB2">
            <w:pPr>
              <w:pStyle w:val="NoSpacing"/>
              <w:jc w:val="left"/>
            </w:pP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CE10EDA" w14:textId="207C4C06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6. </w:t>
            </w:r>
            <w:r>
              <w:t xml:space="preserve">  </w:t>
            </w:r>
            <w:r w:rsidRPr="00591E89">
              <w:rPr>
                <w:b/>
                <w:bCs/>
                <w:lang w:eastAsia="en-AU"/>
              </w:rPr>
              <w:t xml:space="preserve"> REVIEW ROUNDS</w:t>
            </w:r>
            <w:r w:rsidRPr="007100E6">
              <w:br/>
            </w:r>
            <w:r>
              <w:t xml:space="preserve">   </w:t>
            </w:r>
            <w:r w:rsidRPr="00D863DA">
              <w:rPr>
                <w:color w:val="7F7F7F" w:themeColor="text1" w:themeTint="80"/>
              </w:rPr>
              <w:t>How many rounds of feedback can the timeline and budget reasonably accommodate?</w:t>
            </w:r>
          </w:p>
        </w:tc>
      </w:tr>
      <w:tr w:rsidR="00D863DA" w:rsidRPr="007100E6" w14:paraId="05372B8A" w14:textId="77777777" w:rsidTr="00933AB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4BB1EC9" w14:textId="41E76208" w:rsidR="00D863DA" w:rsidRDefault="00D863DA" w:rsidP="00933AB2">
            <w:pPr>
              <w:pStyle w:val="NoSpacing"/>
              <w:jc w:val="left"/>
              <w:rPr>
                <w:b/>
                <w:bCs/>
              </w:rPr>
            </w:pPr>
            <w:r w:rsidRPr="00DB1AAE">
              <w:rPr>
                <w:b/>
                <w:bCs/>
                <w:color w:val="0089E1"/>
              </w:rPr>
              <w:t xml:space="preserve">3. </w:t>
            </w:r>
            <w:r>
              <w:t xml:space="preserve">  </w:t>
            </w:r>
            <w:r w:rsidRPr="00591E89">
              <w:rPr>
                <w:b/>
                <w:bCs/>
                <w:lang w:eastAsia="en-AU"/>
              </w:rPr>
              <w:t xml:space="preserve"> PROJECT PLAN</w:t>
            </w:r>
          </w:p>
          <w:p w14:paraId="0998C8FC" w14:textId="66D950D3" w:rsidR="00D863DA" w:rsidRPr="007100E6" w:rsidRDefault="00D863DA" w:rsidP="00933AB2">
            <w:pPr>
              <w:pStyle w:val="NoSpacing"/>
              <w:jc w:val="left"/>
            </w:pPr>
            <w:r w:rsidRPr="00D863DA">
              <w:rPr>
                <w:color w:val="7F7F7F" w:themeColor="text1" w:themeTint="80"/>
              </w:rPr>
              <w:t>What are the key milestones between briefing and delivery?</w:t>
            </w: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563155B" w14:textId="313539D7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7. </w:t>
            </w:r>
            <w:r>
              <w:t xml:space="preserve">  </w:t>
            </w:r>
            <w:r w:rsidRPr="00591E89">
              <w:rPr>
                <w:b/>
                <w:bCs/>
                <w:lang w:eastAsia="en-AU"/>
              </w:rPr>
              <w:t xml:space="preserve"> RESPONSIBILITIES</w:t>
            </w:r>
            <w:r w:rsidRPr="007100E6">
              <w:t xml:space="preserve"> </w:t>
            </w:r>
            <w:r w:rsidRPr="007100E6">
              <w:br/>
            </w:r>
            <w:r>
              <w:t xml:space="preserve"> </w:t>
            </w:r>
            <w:r w:rsidRPr="00D863DA">
              <w:rPr>
                <w:color w:val="7F7F7F" w:themeColor="text1" w:themeTint="80"/>
              </w:rPr>
              <w:t>Who is providing copy, imagery, data, brand assets, access, printing, distribution or other inputs?</w:t>
            </w:r>
          </w:p>
        </w:tc>
      </w:tr>
      <w:tr w:rsidR="00D863DA" w:rsidRPr="007100E6" w14:paraId="5C5F1BE8" w14:textId="77777777" w:rsidTr="00933AB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08DFAB1" w14:textId="3C8BFD19" w:rsidR="00D863DA" w:rsidRDefault="00D863DA" w:rsidP="00933AB2">
            <w:pPr>
              <w:pStyle w:val="NoSpacing"/>
              <w:jc w:val="left"/>
              <w:rPr>
                <w:b/>
                <w:bCs/>
              </w:rPr>
            </w:pPr>
            <w:r w:rsidRPr="00DB1AAE">
              <w:rPr>
                <w:b/>
                <w:bCs/>
                <w:color w:val="0089E1"/>
              </w:rPr>
              <w:t xml:space="preserve">4. </w:t>
            </w:r>
            <w:r>
              <w:t xml:space="preserve">  </w:t>
            </w:r>
            <w:r w:rsidRPr="00591E89">
              <w:rPr>
                <w:b/>
                <w:bCs/>
                <w:lang w:eastAsia="en-AU"/>
              </w:rPr>
              <w:t xml:space="preserve"> REVIEWERS</w:t>
            </w:r>
          </w:p>
          <w:p w14:paraId="51D71C8F" w14:textId="00A5A2DB" w:rsidR="00D863DA" w:rsidRPr="007100E6" w:rsidRDefault="00D863DA" w:rsidP="00933AB2">
            <w:pPr>
              <w:pStyle w:val="NoSpacing"/>
              <w:jc w:val="left"/>
            </w:pPr>
            <w:r w:rsidRPr="00D863DA">
              <w:rPr>
                <w:color w:val="7F7F7F" w:themeColor="text1" w:themeTint="80"/>
              </w:rPr>
              <w:t>Who needs to review the work?</w:t>
            </w: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46F85FF" w14:textId="1294E78D" w:rsidR="00D863DA" w:rsidRDefault="00D863DA" w:rsidP="00933AB2">
            <w:pPr>
              <w:pStyle w:val="NoSpacing"/>
              <w:jc w:val="left"/>
              <w:rPr>
                <w:b/>
                <w:bCs/>
              </w:rPr>
            </w:pPr>
            <w:r w:rsidRPr="00DB1AAE">
              <w:rPr>
                <w:b/>
                <w:bCs/>
                <w:color w:val="0089E1"/>
              </w:rPr>
              <w:t xml:space="preserve">8. </w:t>
            </w:r>
            <w:r>
              <w:t xml:space="preserve">  </w:t>
            </w:r>
            <w:r w:rsidRPr="00591E89">
              <w:rPr>
                <w:b/>
                <w:bCs/>
                <w:lang w:eastAsia="en-AU"/>
              </w:rPr>
              <w:t xml:space="preserve"> NON-NEGOTIABLES</w:t>
            </w:r>
          </w:p>
          <w:p w14:paraId="05745EA2" w14:textId="00C30F67" w:rsidR="00D863DA" w:rsidRPr="007100E6" w:rsidRDefault="00D863DA" w:rsidP="00933AB2">
            <w:pPr>
              <w:pStyle w:val="NoSpacing"/>
              <w:jc w:val="left"/>
            </w:pPr>
            <w:r w:rsidRPr="00D863DA">
              <w:rPr>
                <w:color w:val="7F7F7F" w:themeColor="text1" w:themeTint="80"/>
              </w:rPr>
              <w:t>Are there brand, accessibility, legal, governance, procurement, policy or technical requirements we must work within?</w:t>
            </w:r>
          </w:p>
        </w:tc>
      </w:tr>
    </w:tbl>
    <w:tbl>
      <w:tblPr>
        <w:tblStyle w:val="TableGrid"/>
        <w:tblW w:w="21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9142"/>
      </w:tblGrid>
      <w:tr w:rsidR="00D863DA" w14:paraId="6140DEE8" w14:textId="77777777" w:rsidTr="00933AB2">
        <w:trPr>
          <w:trHeight w:val="1247"/>
        </w:trPr>
        <w:tc>
          <w:tcPr>
            <w:tcW w:w="2263" w:type="dxa"/>
            <w:shd w:val="clear" w:color="auto" w:fill="0089E1"/>
            <w:vAlign w:val="center"/>
          </w:tcPr>
          <w:p w14:paraId="4AE85EE0" w14:textId="3C823181" w:rsidR="00D863DA" w:rsidRDefault="00D863DA" w:rsidP="00933AB2">
            <w:pPr>
              <w:pStyle w:val="Heading1"/>
              <w:jc w:val="center"/>
            </w:pPr>
            <w:r w:rsidRPr="00DB1AAE">
              <w:rPr>
                <w:color w:val="FFFFFF" w:themeColor="background1"/>
              </w:rPr>
              <w:lastRenderedPageBreak/>
              <w:t>0</w:t>
            </w:r>
            <w:r w:rsidR="002C2868">
              <w:rPr>
                <w:color w:val="FFFFFF" w:themeColor="background1"/>
              </w:rPr>
              <w:t>5</w:t>
            </w:r>
          </w:p>
        </w:tc>
        <w:tc>
          <w:tcPr>
            <w:tcW w:w="19142" w:type="dxa"/>
            <w:shd w:val="clear" w:color="auto" w:fill="000000" w:themeFill="text1"/>
          </w:tcPr>
          <w:p w14:paraId="4F8CA272" w14:textId="4560D029" w:rsidR="00D863DA" w:rsidRPr="00DB1AAE" w:rsidRDefault="00D863DA" w:rsidP="00E64DBF">
            <w:pPr>
              <w:pStyle w:val="Heading1"/>
              <w:ind w:left="194"/>
              <w:rPr>
                <w:color w:val="0089E1"/>
              </w:rPr>
            </w:pPr>
            <w:r>
              <w:rPr>
                <w:color w:val="0089E1"/>
              </w:rPr>
              <w:t>C</w:t>
            </w:r>
            <w:r w:rsidR="002C2868">
              <w:rPr>
                <w:color w:val="0089E1"/>
              </w:rPr>
              <w:t>RITERIA FOR SUCCESS</w:t>
            </w:r>
            <w:r>
              <w:rPr>
                <w:color w:val="0089E1"/>
              </w:rPr>
              <w:br/>
            </w:r>
            <w:r w:rsidR="002C2868" w:rsidRPr="002C2868">
              <w:rPr>
                <w:color w:val="FFFFFF" w:themeColor="background1"/>
                <w:sz w:val="36"/>
                <w:szCs w:val="36"/>
              </w:rPr>
              <w:t>How will we know the work achieved its purpose?</w:t>
            </w:r>
          </w:p>
        </w:tc>
      </w:tr>
    </w:tbl>
    <w:tbl>
      <w:tblPr>
        <w:tblpPr w:leftFromText="180" w:rightFromText="180" w:vertAnchor="text" w:horzAnchor="margin" w:tblpY="604"/>
        <w:tblW w:w="5038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65"/>
        <w:gridCol w:w="10665"/>
      </w:tblGrid>
      <w:tr w:rsidR="00D863DA" w:rsidRPr="007100E6" w14:paraId="2583FBBC" w14:textId="77777777" w:rsidTr="00933AB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297E3A0" w14:textId="0757F4AB" w:rsidR="00D863DA" w:rsidRPr="00D863DA" w:rsidRDefault="00D863DA" w:rsidP="00933AB2">
            <w:pPr>
              <w:pStyle w:val="NoSpacing"/>
              <w:jc w:val="left"/>
              <w:rPr>
                <w:color w:val="7F7F7F" w:themeColor="text1" w:themeTint="80"/>
              </w:rPr>
            </w:pPr>
            <w:r w:rsidRPr="00DB1AAE">
              <w:rPr>
                <w:b/>
                <w:bCs/>
                <w:color w:val="0089E1"/>
              </w:rPr>
              <w:t>1.</w:t>
            </w:r>
            <w:r w:rsidRPr="007100E6">
              <w:rPr>
                <w:b/>
                <w:bCs/>
              </w:rPr>
              <w:t xml:space="preserve"> </w:t>
            </w:r>
            <w:r w:rsidRPr="00591E89">
              <w:rPr>
                <w:b/>
                <w:bCs/>
                <w:lang w:eastAsia="en-AU"/>
              </w:rPr>
              <w:t xml:space="preserve"> </w:t>
            </w:r>
            <w:r>
              <w:t xml:space="preserve"> </w:t>
            </w:r>
            <w:r w:rsidRPr="00591E89">
              <w:rPr>
                <w:b/>
                <w:bCs/>
                <w:lang w:eastAsia="en-AU"/>
              </w:rPr>
              <w:t xml:space="preserve"> </w:t>
            </w:r>
            <w:r w:rsidR="002C2868" w:rsidRPr="00591E89">
              <w:rPr>
                <w:b/>
                <w:bCs/>
                <w:lang w:eastAsia="en-AU"/>
              </w:rPr>
              <w:t xml:space="preserve"> SUCCESS LOOKS LIKE…</w:t>
            </w:r>
          </w:p>
          <w:p w14:paraId="68043515" w14:textId="40976DA5" w:rsidR="00D863DA" w:rsidRPr="007100E6" w:rsidRDefault="002C2868" w:rsidP="00933AB2">
            <w:pPr>
              <w:pStyle w:val="NoSpacing"/>
              <w:jc w:val="left"/>
            </w:pPr>
            <w:r w:rsidRPr="002C2868">
              <w:rPr>
                <w:color w:val="7F7F7F" w:themeColor="text1" w:themeTint="80"/>
              </w:rPr>
              <w:t>At the end of this project, what would make us say, “That worked”?</w:t>
            </w: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4755D2B" w14:textId="50C82BCA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5. </w:t>
            </w:r>
            <w:r>
              <w:t xml:space="preserve"> </w:t>
            </w:r>
            <w:r w:rsidR="002C2868">
              <w:t xml:space="preserve"> </w:t>
            </w:r>
            <w:r w:rsidR="002C2868" w:rsidRPr="002C2868">
              <w:rPr>
                <w:b/>
                <w:bCs/>
                <w:lang w:eastAsia="en-AU"/>
              </w:rPr>
              <w:t xml:space="preserve">QUALITY </w:t>
            </w:r>
            <w:r w:rsidRPr="007100E6">
              <w:br/>
            </w:r>
            <w:r>
              <w:t xml:space="preserve">   </w:t>
            </w:r>
            <w:r w:rsidR="002C2868">
              <w:t xml:space="preserve"> </w:t>
            </w:r>
            <w:r w:rsidR="002C2868" w:rsidRPr="002C2868">
              <w:rPr>
                <w:color w:val="7F7F7F" w:themeColor="text1" w:themeTint="80"/>
              </w:rPr>
              <w:t>Is success about more than just numbers, such as the quality or relevance of participation?</w:t>
            </w:r>
          </w:p>
        </w:tc>
      </w:tr>
      <w:tr w:rsidR="00D863DA" w:rsidRPr="007100E6" w14:paraId="33CEDD44" w14:textId="77777777" w:rsidTr="00933AB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535D2F37" w14:textId="54673462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2. </w:t>
            </w:r>
            <w:r>
              <w:t xml:space="preserve">  </w:t>
            </w:r>
            <w:r w:rsidRPr="00591E89">
              <w:rPr>
                <w:b/>
                <w:bCs/>
                <w:lang w:eastAsia="en-AU"/>
              </w:rPr>
              <w:t xml:space="preserve"> </w:t>
            </w:r>
            <w:r w:rsidR="002C2868">
              <w:t xml:space="preserve"> </w:t>
            </w:r>
            <w:r w:rsidR="002C2868" w:rsidRPr="002C2868">
              <w:rPr>
                <w:b/>
                <w:bCs/>
                <w:lang w:eastAsia="en-AU"/>
              </w:rPr>
              <w:t xml:space="preserve">TARGET ACTION </w:t>
            </w:r>
            <w:r w:rsidRPr="007100E6">
              <w:br/>
            </w:r>
            <w:r w:rsidRPr="00D863DA">
              <w:rPr>
                <w:color w:val="7F7F7F" w:themeColor="text1" w:themeTint="80"/>
              </w:rPr>
              <w:t xml:space="preserve"> </w:t>
            </w:r>
            <w:r>
              <w:t xml:space="preserve"> </w:t>
            </w:r>
            <w:r w:rsidR="002C2868">
              <w:t xml:space="preserve"> </w:t>
            </w:r>
            <w:r w:rsidR="002C2868" w:rsidRPr="002C2868">
              <w:rPr>
                <w:color w:val="7F7F7F" w:themeColor="text1" w:themeTint="80"/>
              </w:rPr>
              <w:t>What do we want the audience to do?</w:t>
            </w:r>
            <w:r w:rsidR="00B27442">
              <w:rPr>
                <w:color w:val="7F7F7F" w:themeColor="text1" w:themeTint="80"/>
              </w:rPr>
              <w:t xml:space="preserve"> Or is this for awareness only?</w:t>
            </w:r>
          </w:p>
          <w:p w14:paraId="38E93B9B" w14:textId="77777777" w:rsidR="00D863DA" w:rsidRPr="007100E6" w:rsidRDefault="00D863DA" w:rsidP="00933AB2">
            <w:pPr>
              <w:pStyle w:val="NoSpacing"/>
              <w:jc w:val="left"/>
            </w:pP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6A06EFD" w14:textId="75122EBD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6. </w:t>
            </w:r>
            <w:r>
              <w:t xml:space="preserve">  </w:t>
            </w:r>
            <w:r w:rsidRPr="00591E89">
              <w:rPr>
                <w:b/>
                <w:bCs/>
                <w:lang w:eastAsia="en-AU"/>
              </w:rPr>
              <w:t xml:space="preserve"> </w:t>
            </w:r>
            <w:r w:rsidR="002C2868">
              <w:t xml:space="preserve"> </w:t>
            </w:r>
            <w:r w:rsidR="002C2868" w:rsidRPr="002C2868">
              <w:rPr>
                <w:b/>
                <w:bCs/>
                <w:lang w:eastAsia="en-AU"/>
              </w:rPr>
              <w:t xml:space="preserve">TARGETS </w:t>
            </w:r>
            <w:r w:rsidRPr="007100E6">
              <w:br/>
            </w:r>
            <w:r>
              <w:t xml:space="preserve">   </w:t>
            </w:r>
            <w:r w:rsidR="002C2868">
              <w:t xml:space="preserve"> </w:t>
            </w:r>
            <w:r w:rsidR="002C2868" w:rsidRPr="002C2868">
              <w:rPr>
                <w:color w:val="7F7F7F" w:themeColor="text1" w:themeTint="80"/>
              </w:rPr>
              <w:t>Can we set realistic numbers or benchmarks before the campaign begins?</w:t>
            </w:r>
          </w:p>
        </w:tc>
      </w:tr>
      <w:tr w:rsidR="00D863DA" w:rsidRPr="007100E6" w14:paraId="76A4F959" w14:textId="77777777" w:rsidTr="00933AB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20B4F20" w14:textId="3236C019" w:rsidR="00D863DA" w:rsidRDefault="00D863DA" w:rsidP="00933AB2">
            <w:pPr>
              <w:pStyle w:val="NoSpacing"/>
              <w:jc w:val="left"/>
              <w:rPr>
                <w:b/>
                <w:bCs/>
              </w:rPr>
            </w:pPr>
            <w:r w:rsidRPr="00DB1AAE">
              <w:rPr>
                <w:b/>
                <w:bCs/>
                <w:color w:val="0089E1"/>
              </w:rPr>
              <w:t xml:space="preserve">3. </w:t>
            </w:r>
            <w:r>
              <w:t xml:space="preserve">  </w:t>
            </w:r>
            <w:r w:rsidRPr="00591E89">
              <w:rPr>
                <w:b/>
                <w:bCs/>
                <w:lang w:eastAsia="en-AU"/>
              </w:rPr>
              <w:t xml:space="preserve"> </w:t>
            </w:r>
            <w:r w:rsidR="002C2868">
              <w:t xml:space="preserve"> </w:t>
            </w:r>
            <w:r w:rsidR="002C2868" w:rsidRPr="002C2868">
              <w:rPr>
                <w:b/>
                <w:bCs/>
                <w:lang w:eastAsia="en-AU"/>
              </w:rPr>
              <w:t>PARTICIPATION</w:t>
            </w:r>
          </w:p>
          <w:p w14:paraId="26E734CD" w14:textId="588BD30E" w:rsidR="00D863DA" w:rsidRPr="007100E6" w:rsidRDefault="002C2868" w:rsidP="00933AB2">
            <w:pPr>
              <w:pStyle w:val="NoSpacing"/>
              <w:jc w:val="left"/>
            </w:pPr>
            <w:r w:rsidRPr="002C2868">
              <w:rPr>
                <w:color w:val="7F7F7F" w:themeColor="text1" w:themeTint="80"/>
              </w:rPr>
              <w:t>What level of entries, registrations, downloads, enquiries, attendance or other participation are we aiming for?</w:t>
            </w: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EE15C77" w14:textId="6A754684" w:rsidR="00D863DA" w:rsidRPr="007100E6" w:rsidRDefault="00D863DA" w:rsidP="00933AB2">
            <w:pPr>
              <w:pStyle w:val="NoSpacing"/>
              <w:jc w:val="left"/>
            </w:pPr>
            <w:r w:rsidRPr="00DB1AAE">
              <w:rPr>
                <w:b/>
                <w:bCs/>
                <w:color w:val="0089E1"/>
              </w:rPr>
              <w:t xml:space="preserve">7. </w:t>
            </w:r>
            <w:r>
              <w:t xml:space="preserve">  </w:t>
            </w:r>
            <w:r w:rsidRPr="00591E89">
              <w:rPr>
                <w:b/>
                <w:bCs/>
                <w:lang w:eastAsia="en-AU"/>
              </w:rPr>
              <w:t xml:space="preserve"> </w:t>
            </w:r>
            <w:r w:rsidR="002C2868">
              <w:t xml:space="preserve"> </w:t>
            </w:r>
            <w:r w:rsidR="002C2868" w:rsidRPr="002C2868">
              <w:rPr>
                <w:b/>
                <w:bCs/>
                <w:lang w:eastAsia="en-AU"/>
              </w:rPr>
              <w:t xml:space="preserve">MEASUREMENT </w:t>
            </w:r>
            <w:r w:rsidRPr="007100E6">
              <w:br/>
            </w:r>
            <w:r>
              <w:t xml:space="preserve"> </w:t>
            </w:r>
            <w:r w:rsidR="002C2868">
              <w:t xml:space="preserve"> </w:t>
            </w:r>
            <w:r w:rsidR="002C2868" w:rsidRPr="002C2868">
              <w:rPr>
                <w:color w:val="7F7F7F" w:themeColor="text1" w:themeTint="80"/>
              </w:rPr>
              <w:t>How will we collect or track the results?</w:t>
            </w:r>
          </w:p>
        </w:tc>
      </w:tr>
      <w:tr w:rsidR="00D863DA" w:rsidRPr="007100E6" w14:paraId="2891A0C6" w14:textId="77777777" w:rsidTr="00933AB2">
        <w:trPr>
          <w:trHeight w:val="2824"/>
        </w:trPr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1FECD69" w14:textId="1794705B" w:rsidR="00D863DA" w:rsidRDefault="00D863DA" w:rsidP="00933AB2">
            <w:pPr>
              <w:pStyle w:val="NoSpacing"/>
              <w:jc w:val="left"/>
              <w:rPr>
                <w:b/>
                <w:bCs/>
              </w:rPr>
            </w:pPr>
            <w:r w:rsidRPr="00DB1AAE">
              <w:rPr>
                <w:b/>
                <w:bCs/>
                <w:color w:val="0089E1"/>
              </w:rPr>
              <w:t xml:space="preserve">4. </w:t>
            </w:r>
            <w:r>
              <w:t xml:space="preserve">  </w:t>
            </w:r>
            <w:r w:rsidRPr="00591E89">
              <w:rPr>
                <w:b/>
                <w:bCs/>
                <w:lang w:eastAsia="en-AU"/>
              </w:rPr>
              <w:t xml:space="preserve"> </w:t>
            </w:r>
            <w:r w:rsidR="002C2868">
              <w:t xml:space="preserve"> </w:t>
            </w:r>
            <w:r w:rsidR="002C2868" w:rsidRPr="002C2868">
              <w:rPr>
                <w:b/>
                <w:bCs/>
                <w:lang w:eastAsia="en-AU"/>
              </w:rPr>
              <w:t>REACH &amp; ENGAGEMENT</w:t>
            </w:r>
          </w:p>
          <w:p w14:paraId="171AF536" w14:textId="755B8301" w:rsidR="00D863DA" w:rsidRPr="007100E6" w:rsidRDefault="002C2868" w:rsidP="00933AB2">
            <w:pPr>
              <w:pStyle w:val="NoSpacing"/>
              <w:jc w:val="left"/>
            </w:pPr>
            <w:r w:rsidRPr="002C2868">
              <w:rPr>
                <w:color w:val="7F7F7F" w:themeColor="text1" w:themeTint="80"/>
              </w:rPr>
              <w:t>Which reach, traffic or engagement measures matter to this project?</w:t>
            </w:r>
          </w:p>
        </w:tc>
        <w:tc>
          <w:tcPr>
            <w:tcW w:w="2500" w:type="pct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03DD7B6" w14:textId="0787E35E" w:rsidR="00D863DA" w:rsidRDefault="00D863DA" w:rsidP="00933AB2">
            <w:pPr>
              <w:pStyle w:val="NoSpacing"/>
              <w:jc w:val="left"/>
              <w:rPr>
                <w:b/>
                <w:bCs/>
              </w:rPr>
            </w:pPr>
            <w:r w:rsidRPr="00DB1AAE">
              <w:rPr>
                <w:b/>
                <w:bCs/>
                <w:color w:val="0089E1"/>
              </w:rPr>
              <w:t xml:space="preserve">8. </w:t>
            </w:r>
            <w:r>
              <w:t xml:space="preserve">  </w:t>
            </w:r>
            <w:r w:rsidRPr="00591E89">
              <w:rPr>
                <w:b/>
                <w:bCs/>
                <w:lang w:eastAsia="en-AU"/>
              </w:rPr>
              <w:t xml:space="preserve"> </w:t>
            </w:r>
            <w:r w:rsidR="002C2868">
              <w:t xml:space="preserve"> </w:t>
            </w:r>
            <w:r w:rsidR="002C2868" w:rsidRPr="002C2868">
              <w:rPr>
                <w:b/>
                <w:bCs/>
                <w:lang w:eastAsia="en-AU"/>
              </w:rPr>
              <w:t>REPORTING</w:t>
            </w:r>
          </w:p>
          <w:p w14:paraId="5F891258" w14:textId="77F66086" w:rsidR="00D863DA" w:rsidRPr="007100E6" w:rsidRDefault="002C2868" w:rsidP="00933AB2">
            <w:pPr>
              <w:pStyle w:val="NoSpacing"/>
              <w:jc w:val="left"/>
            </w:pPr>
            <w:r w:rsidRPr="002C2868">
              <w:rPr>
                <w:color w:val="7F7F7F" w:themeColor="text1" w:themeTint="80"/>
              </w:rPr>
              <w:t>Who is responsible for evaluating and reporting on the campaign afterwards? And in what format?</w:t>
            </w:r>
          </w:p>
        </w:tc>
      </w:tr>
    </w:tbl>
    <w:p w14:paraId="6D6D565E" w14:textId="77777777" w:rsidR="00591E89" w:rsidRPr="00591E89" w:rsidRDefault="00591E89" w:rsidP="00591E89">
      <w:pPr>
        <w:rPr>
          <w:lang w:val="en-US" w:eastAsia="en-AU"/>
        </w:rPr>
      </w:pPr>
    </w:p>
    <w:sectPr w:rsidR="00591E89" w:rsidRPr="00591E89" w:rsidSect="007100E6">
      <w:headerReference w:type="default" r:id="rId8"/>
      <w:headerReference w:type="first" r:id="rId9"/>
      <w:pgSz w:w="23811" w:h="16838" w:orient="landscape" w:code="8"/>
      <w:pgMar w:top="1134" w:right="1498" w:bottom="1134" w:left="1134" w:header="567" w:footer="58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1E069" w14:textId="77777777" w:rsidR="004748CA" w:rsidRDefault="004748CA" w:rsidP="00C31F86">
      <w:r>
        <w:separator/>
      </w:r>
    </w:p>
  </w:endnote>
  <w:endnote w:type="continuationSeparator" w:id="0">
    <w:p w14:paraId="6919A4B3" w14:textId="77777777" w:rsidR="004748CA" w:rsidRDefault="004748CA" w:rsidP="00C31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Avant Garde Std Bk">
    <w:altName w:val="Calibri"/>
    <w:panose1 w:val="020B050202020202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altName w:val="Aharoni"/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ITC Avant Garde Std Md">
    <w:panose1 w:val="020B0602020202020204"/>
    <w:charset w:val="00"/>
    <w:family w:val="swiss"/>
    <w:notTrueType/>
    <w:pitch w:val="variable"/>
    <w:sig w:usb0="00000003" w:usb1="00000000" w:usb2="00000000" w:usb3="00000000" w:csb0="00000001" w:csb1="00000000"/>
  </w:font>
  <w:font w:name="Kessel105W00-Bold">
    <w:altName w:val="Calibri"/>
    <w:panose1 w:val="00000000000000000000"/>
    <w:charset w:val="00"/>
    <w:family w:val="modern"/>
    <w:notTrueType/>
    <w:pitch w:val="variable"/>
    <w:sig w:usb0="800000AF" w:usb1="5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9F141" w14:textId="77777777" w:rsidR="004748CA" w:rsidRDefault="004748CA" w:rsidP="00C31F86">
      <w:r>
        <w:separator/>
      </w:r>
    </w:p>
  </w:footnote>
  <w:footnote w:type="continuationSeparator" w:id="0">
    <w:p w14:paraId="6E7DFD26" w14:textId="77777777" w:rsidR="004748CA" w:rsidRDefault="004748CA" w:rsidP="00C31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90A8" w14:textId="1878EB7E" w:rsidR="00FD6E51" w:rsidRDefault="00FD6E51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1EF0675" wp14:editId="79D7A47F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3002400" cy="558000"/>
          <wp:effectExtent l="0" t="0" r="0" b="0"/>
          <wp:wrapNone/>
          <wp:docPr id="101283554" name="Picture 1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Picture 59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24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251F3" w14:textId="77777777" w:rsidR="00DB1AAE" w:rsidRDefault="00DB1AAE" w:rsidP="00DB1AAE">
    <w:proofErr w:type="gramStart"/>
    <w:r w:rsidRPr="00DB1AAE">
      <w:rPr>
        <w:rFonts w:ascii="Aptos" w:hAnsi="Aptos"/>
        <w:b/>
        <w:color w:val="0089E1"/>
      </w:rPr>
      <w:t>COMMTELLIGENCE</w:t>
    </w:r>
    <w:r w:rsidRPr="00DB1AAE">
      <w:rPr>
        <w:rFonts w:ascii="Aptos" w:hAnsi="Aptos"/>
        <w:color w:val="0089E1"/>
      </w:rPr>
      <w:t xml:space="preserve">  </w:t>
    </w:r>
    <w:r>
      <w:rPr>
        <w:rFonts w:ascii="Aptos" w:hAnsi="Aptos"/>
        <w:color w:val="5F6368"/>
      </w:rPr>
      <w:t>/</w:t>
    </w:r>
    <w:proofErr w:type="gramEnd"/>
    <w:r>
      <w:rPr>
        <w:rFonts w:ascii="Aptos" w:hAnsi="Aptos"/>
        <w:color w:val="5F6368"/>
      </w:rPr>
      <w:t xml:space="preserve">  2026 BRIEFING WORKSHEET</w:t>
    </w:r>
  </w:p>
  <w:p w14:paraId="73F1676D" w14:textId="49CF2FCD" w:rsidR="00FD6E51" w:rsidRDefault="00FD6E5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C69B32D" wp14:editId="6E0B87C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3002400" cy="558000"/>
          <wp:effectExtent l="0" t="0" r="0" b="0"/>
          <wp:wrapNone/>
          <wp:docPr id="1695994167" name="Picture 1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Picture 59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24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831E5"/>
    <w:multiLevelType w:val="hybridMultilevel"/>
    <w:tmpl w:val="F45AA11A"/>
    <w:lvl w:ilvl="0" w:tplc="1492653E">
      <w:start w:val="1"/>
      <w:numFmt w:val="bullet"/>
      <w:pStyle w:val="DotPointsNoSpacing"/>
      <w:lvlText w:val=""/>
      <w:lvlJc w:val="left"/>
      <w:pPr>
        <w:ind w:left="720" w:hanging="360"/>
      </w:pPr>
      <w:rPr>
        <w:rFonts w:ascii="Wingdings" w:hAnsi="Wingdings" w:hint="default"/>
        <w:color w:val="0091CD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E19ED"/>
    <w:multiLevelType w:val="hybridMultilevel"/>
    <w:tmpl w:val="0DBA020C"/>
    <w:lvl w:ilvl="0" w:tplc="9FB2F538">
      <w:start w:val="1"/>
      <w:numFmt w:val="bullet"/>
      <w:pStyle w:val="TCDots"/>
      <w:lvlText w:val=""/>
      <w:lvlJc w:val="left"/>
      <w:pPr>
        <w:ind w:left="720" w:hanging="360"/>
      </w:pPr>
      <w:rPr>
        <w:rFonts w:ascii="Wingdings" w:hAnsi="Wingdings" w:hint="default"/>
        <w:color w:val="0091CD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40254"/>
    <w:multiLevelType w:val="hybridMultilevel"/>
    <w:tmpl w:val="5E08BDDE"/>
    <w:lvl w:ilvl="0" w:tplc="670A7D1C">
      <w:start w:val="1"/>
      <w:numFmt w:val="decimal"/>
      <w:pStyle w:val="TC123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A5C67"/>
    <w:multiLevelType w:val="hybridMultilevel"/>
    <w:tmpl w:val="5EBA860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27777"/>
    <w:multiLevelType w:val="hybridMultilevel"/>
    <w:tmpl w:val="8292B772"/>
    <w:lvl w:ilvl="0" w:tplc="1144E1FA">
      <w:start w:val="1"/>
      <w:numFmt w:val="bullet"/>
      <w:pStyle w:val="AuthorisationForm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4A003E2E">
      <w:start w:val="1"/>
      <w:numFmt w:val="bullet"/>
      <w:pStyle w:val="AuthorisationTAB"/>
      <w:lvlText w:val=""/>
      <w:lvlJc w:val="left"/>
      <w:pPr>
        <w:ind w:left="108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14722AD"/>
    <w:multiLevelType w:val="multilevel"/>
    <w:tmpl w:val="F48E8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7555B4"/>
    <w:multiLevelType w:val="multilevel"/>
    <w:tmpl w:val="39085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3E36CB"/>
    <w:multiLevelType w:val="hybridMultilevel"/>
    <w:tmpl w:val="AF6A0EEA"/>
    <w:lvl w:ilvl="0" w:tplc="C8E6BDE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CB21D1"/>
    <w:multiLevelType w:val="hybridMultilevel"/>
    <w:tmpl w:val="DE760EA0"/>
    <w:lvl w:ilvl="0" w:tplc="65B2DB44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258687">
    <w:abstractNumId w:val="4"/>
  </w:num>
  <w:num w:numId="2" w16cid:durableId="792754000">
    <w:abstractNumId w:val="4"/>
  </w:num>
  <w:num w:numId="3" w16cid:durableId="482935562">
    <w:abstractNumId w:val="0"/>
  </w:num>
  <w:num w:numId="4" w16cid:durableId="1179849770">
    <w:abstractNumId w:val="0"/>
  </w:num>
  <w:num w:numId="5" w16cid:durableId="1266811131">
    <w:abstractNumId w:val="2"/>
  </w:num>
  <w:num w:numId="6" w16cid:durableId="1208835995">
    <w:abstractNumId w:val="8"/>
  </w:num>
  <w:num w:numId="7" w16cid:durableId="2078092164">
    <w:abstractNumId w:val="1"/>
  </w:num>
  <w:num w:numId="8" w16cid:durableId="1727214638">
    <w:abstractNumId w:val="3"/>
  </w:num>
  <w:num w:numId="9" w16cid:durableId="775365042">
    <w:abstractNumId w:val="6"/>
  </w:num>
  <w:num w:numId="10" w16cid:durableId="2011984460">
    <w:abstractNumId w:val="5"/>
  </w:num>
  <w:num w:numId="11" w16cid:durableId="8591291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E6"/>
    <w:rsid w:val="00001FF2"/>
    <w:rsid w:val="0000342E"/>
    <w:rsid w:val="00057E6E"/>
    <w:rsid w:val="00062AC7"/>
    <w:rsid w:val="000667F0"/>
    <w:rsid w:val="000844E9"/>
    <w:rsid w:val="000F319A"/>
    <w:rsid w:val="00150611"/>
    <w:rsid w:val="00167E6F"/>
    <w:rsid w:val="00181130"/>
    <w:rsid w:val="00181A35"/>
    <w:rsid w:val="00195102"/>
    <w:rsid w:val="001D0760"/>
    <w:rsid w:val="00224AE0"/>
    <w:rsid w:val="002A7A23"/>
    <w:rsid w:val="002C10C4"/>
    <w:rsid w:val="002C2868"/>
    <w:rsid w:val="002C29D5"/>
    <w:rsid w:val="00381AEF"/>
    <w:rsid w:val="00387C07"/>
    <w:rsid w:val="00387C6E"/>
    <w:rsid w:val="00387C7E"/>
    <w:rsid w:val="003C2C74"/>
    <w:rsid w:val="003D2E21"/>
    <w:rsid w:val="003D6AA1"/>
    <w:rsid w:val="003E53E4"/>
    <w:rsid w:val="004748CA"/>
    <w:rsid w:val="004966F7"/>
    <w:rsid w:val="004D3714"/>
    <w:rsid w:val="00591E89"/>
    <w:rsid w:val="0061759C"/>
    <w:rsid w:val="00635886"/>
    <w:rsid w:val="00650517"/>
    <w:rsid w:val="006909AC"/>
    <w:rsid w:val="006A5FB9"/>
    <w:rsid w:val="006B52F2"/>
    <w:rsid w:val="006C458E"/>
    <w:rsid w:val="007100E6"/>
    <w:rsid w:val="0075521D"/>
    <w:rsid w:val="007600FE"/>
    <w:rsid w:val="0077363B"/>
    <w:rsid w:val="007A3E8B"/>
    <w:rsid w:val="007D3696"/>
    <w:rsid w:val="00851E66"/>
    <w:rsid w:val="0087092A"/>
    <w:rsid w:val="008927C0"/>
    <w:rsid w:val="00911E4B"/>
    <w:rsid w:val="00941F3D"/>
    <w:rsid w:val="009635ED"/>
    <w:rsid w:val="00971640"/>
    <w:rsid w:val="00971AA9"/>
    <w:rsid w:val="0098750B"/>
    <w:rsid w:val="009D5E71"/>
    <w:rsid w:val="009D60E7"/>
    <w:rsid w:val="00A3194A"/>
    <w:rsid w:val="00AA0ADD"/>
    <w:rsid w:val="00AC3582"/>
    <w:rsid w:val="00B27442"/>
    <w:rsid w:val="00B46A2E"/>
    <w:rsid w:val="00B57FCE"/>
    <w:rsid w:val="00BA6E99"/>
    <w:rsid w:val="00BC3105"/>
    <w:rsid w:val="00BE6E6A"/>
    <w:rsid w:val="00BF7B16"/>
    <w:rsid w:val="00C31F86"/>
    <w:rsid w:val="00C779C6"/>
    <w:rsid w:val="00CC3CAD"/>
    <w:rsid w:val="00CE19D5"/>
    <w:rsid w:val="00CE6549"/>
    <w:rsid w:val="00D02FE2"/>
    <w:rsid w:val="00D1731F"/>
    <w:rsid w:val="00D31C71"/>
    <w:rsid w:val="00D863DA"/>
    <w:rsid w:val="00DB1AAE"/>
    <w:rsid w:val="00DE5CDB"/>
    <w:rsid w:val="00E10002"/>
    <w:rsid w:val="00E50454"/>
    <w:rsid w:val="00E64DBF"/>
    <w:rsid w:val="00E905D6"/>
    <w:rsid w:val="00E90A56"/>
    <w:rsid w:val="00F25A30"/>
    <w:rsid w:val="00FD4370"/>
    <w:rsid w:val="00FD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16709"/>
  <w15:chartTrackingRefBased/>
  <w15:docId w15:val="{7D5E8698-9924-4299-AD1B-0B487EBC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9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"/>
    <w:rsid w:val="00387C7E"/>
    <w:pPr>
      <w:spacing w:after="0" w:line="240" w:lineRule="auto"/>
      <w:jc w:val="both"/>
    </w:pPr>
    <w:rPr>
      <w:sz w:val="20"/>
    </w:rPr>
  </w:style>
  <w:style w:type="paragraph" w:styleId="Heading1">
    <w:name w:val="heading 1"/>
    <w:basedOn w:val="MCTitle"/>
    <w:next w:val="Normal"/>
    <w:link w:val="Heading1Char"/>
    <w:qFormat/>
    <w:rsid w:val="0061759C"/>
    <w:pPr>
      <w:keepNext/>
      <w:keepLines/>
      <w:spacing w:before="400" w:after="300" w:line="720" w:lineRule="exact"/>
      <w:outlineLvl w:val="0"/>
    </w:pPr>
    <w:rPr>
      <w:rFonts w:eastAsiaTheme="majorEastAsia" w:cstheme="majorBidi"/>
      <w:b/>
      <w:bCs/>
      <w:color w:val="0091CD" w:themeColor="text2"/>
      <w:sz w:val="72"/>
      <w:szCs w:val="72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D3714"/>
    <w:pPr>
      <w:keepNext/>
      <w:keepLines/>
      <w:spacing w:before="40" w:after="80"/>
      <w:outlineLvl w:val="1"/>
    </w:pPr>
    <w:rPr>
      <w:rFonts w:asciiTheme="majorHAnsi" w:eastAsiaTheme="majorEastAsia" w:hAnsiTheme="majorHAnsi" w:cstheme="majorBidi"/>
      <w:b/>
      <w:bCs/>
      <w:color w:val="0091CD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0667F0"/>
    <w:pPr>
      <w:keepNext/>
      <w:keepLines/>
      <w:spacing w:before="40" w:after="80"/>
      <w:outlineLvl w:val="2"/>
    </w:pPr>
    <w:rPr>
      <w:rFonts w:asciiTheme="majorHAnsi" w:eastAsiaTheme="majorEastAsia" w:hAnsiTheme="majorHAnsi" w:cstheme="majorBidi"/>
      <w:b/>
      <w:bCs/>
      <w:color w:val="0091C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0667F0"/>
    <w:pPr>
      <w:keepNext/>
      <w:keepLines/>
      <w:spacing w:before="40" w:after="40"/>
      <w:outlineLvl w:val="3"/>
    </w:pPr>
    <w:rPr>
      <w:rFonts w:asciiTheme="majorHAnsi" w:eastAsiaTheme="majorEastAsia" w:hAnsiTheme="majorHAnsi" w:cstheme="majorBidi"/>
      <w:b/>
      <w:bCs/>
      <w:iCs/>
      <w:color w:val="0091CD" w:themeColor="text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87C07"/>
    <w:pPr>
      <w:keepNext/>
      <w:keepLines/>
      <w:spacing w:before="40"/>
      <w:outlineLvl w:val="4"/>
    </w:pPr>
    <w:rPr>
      <w:rFonts w:eastAsiaTheme="majorEastAsia" w:cstheme="majorBidi"/>
      <w:b/>
      <w:bCs/>
      <w:color w:val="006C9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387C07"/>
    <w:pPr>
      <w:keepNext/>
      <w:keepLines/>
      <w:spacing w:before="40"/>
      <w:outlineLvl w:val="5"/>
    </w:pPr>
    <w:rPr>
      <w:rFonts w:eastAsiaTheme="majorEastAsia" w:cstheme="majorBidi"/>
      <w:color w:val="004866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387C07"/>
    <w:pPr>
      <w:keepNext/>
      <w:keepLines/>
      <w:spacing w:before="40"/>
      <w:outlineLvl w:val="6"/>
    </w:pPr>
    <w:rPr>
      <w:rFonts w:eastAsiaTheme="majorEastAsia" w:cstheme="majorBidi"/>
      <w:i/>
      <w:iCs/>
      <w:color w:val="004866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387C07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387C07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7E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7E6E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057E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7E6E"/>
    <w:rPr>
      <w:sz w:val="20"/>
    </w:rPr>
  </w:style>
  <w:style w:type="character" w:customStyle="1" w:styleId="A18">
    <w:name w:val="A18"/>
    <w:uiPriority w:val="99"/>
    <w:rsid w:val="00057E6E"/>
    <w:rPr>
      <w:rFonts w:cs="Century Gothic"/>
      <w:b/>
      <w:bCs/>
      <w:color w:val="000000"/>
      <w:sz w:val="32"/>
      <w:szCs w:val="32"/>
    </w:rPr>
  </w:style>
  <w:style w:type="paragraph" w:styleId="NoSpacing">
    <w:name w:val="No Spacing"/>
    <w:link w:val="NoSpacingChar"/>
    <w:uiPriority w:val="1"/>
    <w:qFormat/>
    <w:rsid w:val="000667F0"/>
    <w:pPr>
      <w:spacing w:after="0" w:line="276" w:lineRule="auto"/>
      <w:jc w:val="both"/>
    </w:pPr>
    <w:rPr>
      <w:sz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667F0"/>
    <w:rPr>
      <w:sz w:val="20"/>
    </w:rPr>
  </w:style>
  <w:style w:type="paragraph" w:customStyle="1" w:styleId="AuthorisationForm">
    <w:name w:val="Authorisation Form"/>
    <w:basedOn w:val="NoSpacing"/>
    <w:link w:val="AuthorisationFormChar"/>
    <w:qFormat/>
    <w:rsid w:val="006A5FB9"/>
    <w:pPr>
      <w:numPr>
        <w:numId w:val="2"/>
      </w:numPr>
      <w:jc w:val="left"/>
    </w:pPr>
  </w:style>
  <w:style w:type="character" w:customStyle="1" w:styleId="AuthorisationFormChar">
    <w:name w:val="Authorisation Form Char"/>
    <w:basedOn w:val="NoSpacingChar"/>
    <w:link w:val="AuthorisationForm"/>
    <w:rsid w:val="006A5FB9"/>
    <w:rPr>
      <w:sz w:val="20"/>
    </w:rPr>
  </w:style>
  <w:style w:type="paragraph" w:customStyle="1" w:styleId="AuthorisationFormMC">
    <w:name w:val="Authorisation Form MC"/>
    <w:basedOn w:val="NoSpacing"/>
    <w:link w:val="AuthorisationFormMCChar"/>
    <w:uiPriority w:val="9"/>
    <w:qFormat/>
    <w:rsid w:val="00057E6E"/>
    <w:pPr>
      <w:tabs>
        <w:tab w:val="right" w:leader="underscore" w:pos="10204"/>
      </w:tabs>
      <w:spacing w:after="240"/>
    </w:pPr>
  </w:style>
  <w:style w:type="character" w:customStyle="1" w:styleId="AuthorisationFormMCChar">
    <w:name w:val="Authorisation Form MC Char"/>
    <w:basedOn w:val="NoSpacingChar"/>
    <w:link w:val="AuthorisationFormMC"/>
    <w:uiPriority w:val="9"/>
    <w:rsid w:val="00057E6E"/>
    <w:rPr>
      <w:rFonts w:ascii="Aptos" w:hAnsi="Aptos"/>
      <w:sz w:val="20"/>
    </w:rPr>
  </w:style>
  <w:style w:type="paragraph" w:customStyle="1" w:styleId="AuthorisationTAB">
    <w:name w:val="Authorisation TAB"/>
    <w:basedOn w:val="AuthorisationForm"/>
    <w:link w:val="AuthorisationTABChar"/>
    <w:qFormat/>
    <w:rsid w:val="00057E6E"/>
    <w:pPr>
      <w:numPr>
        <w:ilvl w:val="1"/>
      </w:numPr>
    </w:pPr>
  </w:style>
  <w:style w:type="character" w:customStyle="1" w:styleId="AuthorisationTABChar">
    <w:name w:val="Authorisation TAB Char"/>
    <w:basedOn w:val="AuthorisationFormChar"/>
    <w:link w:val="AuthorisationTAB"/>
    <w:uiPriority w:val="8"/>
    <w:rsid w:val="00057E6E"/>
    <w:rPr>
      <w:rFonts w:ascii="Aptos" w:hAnsi="Aptos"/>
      <w:sz w:val="20"/>
    </w:rPr>
  </w:style>
  <w:style w:type="paragraph" w:customStyle="1" w:styleId="Authorisationtitle">
    <w:name w:val="Authorisation title"/>
    <w:basedOn w:val="NoSpacing"/>
    <w:link w:val="AuthorisationtitleChar"/>
    <w:uiPriority w:val="8"/>
    <w:qFormat/>
    <w:rsid w:val="00057E6E"/>
    <w:pPr>
      <w:pBdr>
        <w:bottom w:val="single" w:sz="4" w:space="1" w:color="auto"/>
      </w:pBdr>
      <w:jc w:val="left"/>
    </w:pPr>
    <w:rPr>
      <w:bCs/>
    </w:rPr>
  </w:style>
  <w:style w:type="character" w:customStyle="1" w:styleId="AuthorisationtitleChar">
    <w:name w:val="Authorisation title Char"/>
    <w:basedOn w:val="NoSpacingChar"/>
    <w:link w:val="Authorisationtitle"/>
    <w:uiPriority w:val="8"/>
    <w:rsid w:val="00057E6E"/>
    <w:rPr>
      <w:rFonts w:ascii="Aptos" w:hAnsi="Aptos"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E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E6E"/>
    <w:rPr>
      <w:rFonts w:ascii="Segoe UI" w:hAnsi="Segoe UI" w:cs="Segoe UI"/>
      <w:sz w:val="18"/>
      <w:szCs w:val="18"/>
    </w:rPr>
  </w:style>
  <w:style w:type="paragraph" w:customStyle="1" w:styleId="BlackBold">
    <w:name w:val="Black Bold"/>
    <w:basedOn w:val="NoSpacing"/>
    <w:link w:val="BlackBoldChar"/>
    <w:uiPriority w:val="7"/>
    <w:qFormat/>
    <w:rsid w:val="00387C07"/>
    <w:rPr>
      <w:b/>
      <w:bCs/>
    </w:rPr>
  </w:style>
  <w:style w:type="character" w:customStyle="1" w:styleId="BlackBoldChar">
    <w:name w:val="Black Bold Char"/>
    <w:basedOn w:val="NoSpacingChar"/>
    <w:link w:val="BlackBold"/>
    <w:uiPriority w:val="7"/>
    <w:rsid w:val="00387C07"/>
    <w:rPr>
      <w:rFonts w:ascii="Aptos" w:hAnsi="Aptos"/>
      <w:b/>
      <w:bCs/>
      <w:sz w:val="20"/>
    </w:rPr>
  </w:style>
  <w:style w:type="paragraph" w:customStyle="1" w:styleId="BlueBodyBold">
    <w:name w:val="Blue Body Bold"/>
    <w:basedOn w:val="NoSpacing"/>
    <w:link w:val="BlueBodyBoldChar"/>
    <w:uiPriority w:val="7"/>
    <w:qFormat/>
    <w:rsid w:val="00387C07"/>
    <w:rPr>
      <w:b/>
      <w:bCs/>
      <w:color w:val="0091CD" w:themeColor="text2"/>
    </w:rPr>
  </w:style>
  <w:style w:type="character" w:customStyle="1" w:styleId="BlueBodyBoldChar">
    <w:name w:val="Blue Body Bold Char"/>
    <w:basedOn w:val="NoSpacingChar"/>
    <w:link w:val="BlueBodyBold"/>
    <w:uiPriority w:val="7"/>
    <w:rsid w:val="00387C07"/>
    <w:rPr>
      <w:rFonts w:ascii="Aptos" w:hAnsi="Aptos"/>
      <w:b/>
      <w:bCs/>
      <w:color w:val="0091CD" w:themeColor="text2"/>
      <w:sz w:val="20"/>
    </w:rPr>
  </w:style>
  <w:style w:type="paragraph" w:styleId="BodyText">
    <w:name w:val="Body Text"/>
    <w:basedOn w:val="Normal"/>
    <w:link w:val="BodyTextChar"/>
    <w:uiPriority w:val="1"/>
    <w:rsid w:val="00057E6E"/>
    <w:pPr>
      <w:spacing w:before="120" w:after="120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57E6E"/>
    <w:rPr>
      <w:rFonts w:eastAsia="Times New Roman" w:cs="Times New Roman"/>
      <w:sz w:val="20"/>
      <w:szCs w:val="24"/>
    </w:rPr>
  </w:style>
  <w:style w:type="paragraph" w:styleId="Caption">
    <w:name w:val="caption"/>
    <w:basedOn w:val="Normal"/>
    <w:next w:val="Normal"/>
    <w:uiPriority w:val="35"/>
    <w:unhideWhenUsed/>
    <w:rsid w:val="00387C07"/>
    <w:pPr>
      <w:spacing w:after="200"/>
    </w:pPr>
    <w:rPr>
      <w:i/>
      <w:iCs/>
      <w:color w:val="0091C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7E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E6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E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E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E6E"/>
    <w:rPr>
      <w:b/>
      <w:bCs/>
      <w:sz w:val="20"/>
      <w:szCs w:val="20"/>
    </w:rPr>
  </w:style>
  <w:style w:type="paragraph" w:customStyle="1" w:styleId="Default">
    <w:name w:val="Default"/>
    <w:basedOn w:val="Normal"/>
    <w:uiPriority w:val="9"/>
    <w:rsid w:val="00057E6E"/>
    <w:pPr>
      <w:autoSpaceDE w:val="0"/>
      <w:autoSpaceDN w:val="0"/>
      <w:jc w:val="left"/>
    </w:pPr>
    <w:rPr>
      <w:rFonts w:cs="Calibri"/>
      <w:color w:val="000000"/>
      <w:sz w:val="24"/>
      <w:szCs w:val="24"/>
      <w:lang w:eastAsia="en-AU"/>
    </w:rPr>
  </w:style>
  <w:style w:type="paragraph" w:customStyle="1" w:styleId="DotPointsNoSpacing">
    <w:name w:val="Dot Points (No Spacing)"/>
    <w:basedOn w:val="NoSpacing"/>
    <w:link w:val="DotPointsNoSpacingChar"/>
    <w:qFormat/>
    <w:rsid w:val="0061759C"/>
    <w:pPr>
      <w:numPr>
        <w:numId w:val="4"/>
      </w:numPr>
    </w:pPr>
  </w:style>
  <w:style w:type="character" w:customStyle="1" w:styleId="DotPointsNoSpacingChar">
    <w:name w:val="Dot Points (No Spacing) Char"/>
    <w:basedOn w:val="NoSpacingChar"/>
    <w:link w:val="DotPointsNoSpacing"/>
    <w:rsid w:val="0061759C"/>
    <w:rPr>
      <w:sz w:val="20"/>
    </w:rPr>
  </w:style>
  <w:style w:type="paragraph" w:customStyle="1" w:styleId="DotPointsSpace">
    <w:name w:val="Dot Points (Space)"/>
    <w:basedOn w:val="DotPointsNoSpacing"/>
    <w:link w:val="DotPointsSpaceChar"/>
    <w:uiPriority w:val="2"/>
    <w:qFormat/>
    <w:rsid w:val="00057E6E"/>
    <w:pPr>
      <w:spacing w:after="120"/>
      <w:ind w:left="714" w:hanging="357"/>
      <w:jc w:val="left"/>
    </w:pPr>
    <w:rPr>
      <w:lang w:eastAsia="en-AU"/>
    </w:rPr>
  </w:style>
  <w:style w:type="character" w:customStyle="1" w:styleId="DotPointsSpaceChar">
    <w:name w:val="Dot Points (Space) Char"/>
    <w:basedOn w:val="DotPointsNoSpacingChar"/>
    <w:link w:val="DotPointsSpace"/>
    <w:uiPriority w:val="2"/>
    <w:rsid w:val="00057E6E"/>
    <w:rPr>
      <w:rFonts w:ascii="Aptos" w:hAnsi="Aptos"/>
      <w:sz w:val="20"/>
      <w:lang w:eastAsia="en-AU"/>
    </w:rPr>
  </w:style>
  <w:style w:type="character" w:customStyle="1" w:styleId="eop">
    <w:name w:val="eop"/>
    <w:basedOn w:val="DefaultParagraphFont"/>
    <w:uiPriority w:val="9"/>
    <w:rsid w:val="00057E6E"/>
  </w:style>
  <w:style w:type="character" w:styleId="FollowedHyperlink">
    <w:name w:val="FollowedHyperlink"/>
    <w:basedOn w:val="DefaultParagraphFont"/>
    <w:uiPriority w:val="99"/>
    <w:semiHidden/>
    <w:unhideWhenUsed/>
    <w:rsid w:val="00057E6E"/>
    <w:rPr>
      <w:color w:val="2DC3FF" w:themeColor="followedHyperlink"/>
      <w:u w:val="single"/>
    </w:rPr>
  </w:style>
  <w:style w:type="paragraph" w:customStyle="1" w:styleId="MCTitle">
    <w:name w:val="MC Title"/>
    <w:basedOn w:val="Normal"/>
    <w:link w:val="MCTitleChar"/>
    <w:uiPriority w:val="3"/>
    <w:qFormat/>
    <w:rsid w:val="000667F0"/>
    <w:pPr>
      <w:widowControl w:val="0"/>
      <w:autoSpaceDE w:val="0"/>
      <w:autoSpaceDN w:val="0"/>
      <w:adjustRightInd w:val="0"/>
      <w:spacing w:after="120"/>
      <w:jc w:val="left"/>
    </w:pPr>
    <w:rPr>
      <w:rFonts w:asciiTheme="majorHAnsi" w:eastAsia="Times New Roman" w:hAnsiTheme="majorHAnsi" w:cs="ITC Avant Garde Std Bk"/>
      <w:color w:val="FFFFFF" w:themeColor="background1"/>
      <w:sz w:val="40"/>
      <w:szCs w:val="60"/>
      <w:lang w:eastAsia="en-AU"/>
    </w:rPr>
  </w:style>
  <w:style w:type="character" w:customStyle="1" w:styleId="MCTitleChar">
    <w:name w:val="MC Title Char"/>
    <w:link w:val="MCTitle"/>
    <w:uiPriority w:val="3"/>
    <w:rsid w:val="000667F0"/>
    <w:rPr>
      <w:rFonts w:asciiTheme="majorHAnsi" w:eastAsia="Times New Roman" w:hAnsiTheme="majorHAnsi" w:cs="ITC Avant Garde Std Bk"/>
      <w:color w:val="FFFFFF" w:themeColor="background1"/>
      <w:sz w:val="40"/>
      <w:szCs w:val="60"/>
      <w:lang w:eastAsia="en-AU"/>
    </w:rPr>
  </w:style>
  <w:style w:type="character" w:customStyle="1" w:styleId="Heading1Char">
    <w:name w:val="Heading 1 Char"/>
    <w:basedOn w:val="DefaultParagraphFont"/>
    <w:link w:val="Heading1"/>
    <w:rsid w:val="0061759C"/>
    <w:rPr>
      <w:rFonts w:asciiTheme="majorHAnsi" w:eastAsiaTheme="majorEastAsia" w:hAnsiTheme="majorHAnsi" w:cstheme="majorBidi"/>
      <w:b/>
      <w:bCs/>
      <w:color w:val="0091CD" w:themeColor="text2"/>
      <w:sz w:val="72"/>
      <w:szCs w:val="72"/>
      <w:lang w:val="en-US" w:eastAsia="en-AU"/>
    </w:rPr>
  </w:style>
  <w:style w:type="character" w:customStyle="1" w:styleId="Heading2Char">
    <w:name w:val="Heading 2 Char"/>
    <w:basedOn w:val="DefaultParagraphFont"/>
    <w:link w:val="Heading2"/>
    <w:rsid w:val="004D3714"/>
    <w:rPr>
      <w:rFonts w:asciiTheme="majorHAnsi" w:eastAsiaTheme="majorEastAsia" w:hAnsiTheme="majorHAnsi" w:cstheme="majorBidi"/>
      <w:b/>
      <w:bCs/>
      <w:color w:val="0091CD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667F0"/>
    <w:rPr>
      <w:rFonts w:asciiTheme="majorHAnsi" w:eastAsiaTheme="majorEastAsia" w:hAnsiTheme="majorHAnsi" w:cstheme="majorBidi"/>
      <w:b/>
      <w:bCs/>
      <w:color w:val="0091C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0667F0"/>
    <w:rPr>
      <w:rFonts w:asciiTheme="majorHAnsi" w:eastAsiaTheme="majorEastAsia" w:hAnsiTheme="majorHAnsi" w:cstheme="majorBidi"/>
      <w:b/>
      <w:bCs/>
      <w:iCs/>
      <w:color w:val="0091CD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057E6E"/>
    <w:rPr>
      <w:color w:val="0091CD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057E6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57E6E"/>
    <w:rPr>
      <w:sz w:val="20"/>
    </w:rPr>
  </w:style>
  <w:style w:type="table" w:customStyle="1" w:styleId="MCAuthorisationTable">
    <w:name w:val="MC Authorisation Table"/>
    <w:basedOn w:val="TableNormal"/>
    <w:uiPriority w:val="99"/>
    <w:rsid w:val="00057E6E"/>
    <w:pPr>
      <w:spacing w:after="0" w:line="240" w:lineRule="auto"/>
    </w:pPr>
    <w:rPr>
      <w:rFonts w:ascii="Century Gothic" w:hAnsi="Century Gothic"/>
      <w:sz w:val="20"/>
    </w:rPr>
    <w:tblPr>
      <w:tblStyleRowBandSize w:val="1"/>
    </w:tblPr>
    <w:tcPr>
      <w:shd w:val="clear" w:color="auto" w:fill="auto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paragraph" w:customStyle="1" w:styleId="MCClient">
    <w:name w:val="MC Client"/>
    <w:basedOn w:val="MCTitle"/>
    <w:link w:val="MCClientChar"/>
    <w:uiPriority w:val="3"/>
    <w:qFormat/>
    <w:rsid w:val="000667F0"/>
    <w:rPr>
      <w:b/>
      <w:sz w:val="60"/>
    </w:rPr>
  </w:style>
  <w:style w:type="character" w:customStyle="1" w:styleId="MCClientChar">
    <w:name w:val="MC Client Char"/>
    <w:link w:val="MCClient"/>
    <w:uiPriority w:val="3"/>
    <w:rsid w:val="000667F0"/>
    <w:rPr>
      <w:rFonts w:asciiTheme="majorHAnsi" w:eastAsia="Times New Roman" w:hAnsiTheme="majorHAnsi" w:cs="ITC Avant Garde Std Bk"/>
      <w:b/>
      <w:color w:val="FFFFFF" w:themeColor="background1"/>
      <w:sz w:val="60"/>
      <w:szCs w:val="60"/>
      <w:lang w:eastAsia="en-AU"/>
    </w:rPr>
  </w:style>
  <w:style w:type="paragraph" w:customStyle="1" w:styleId="MCFooter">
    <w:name w:val="MC Footer"/>
    <w:basedOn w:val="NoSpacing"/>
    <w:link w:val="MCFooterChar"/>
    <w:uiPriority w:val="8"/>
    <w:qFormat/>
    <w:rsid w:val="00057E6E"/>
    <w:rPr>
      <w:sz w:val="16"/>
      <w:szCs w:val="16"/>
    </w:rPr>
  </w:style>
  <w:style w:type="character" w:customStyle="1" w:styleId="MCFooterChar">
    <w:name w:val="MC Footer Char"/>
    <w:basedOn w:val="NoSpacingChar"/>
    <w:link w:val="MCFooter"/>
    <w:uiPriority w:val="8"/>
    <w:rsid w:val="00057E6E"/>
    <w:rPr>
      <w:rFonts w:ascii="Aptos" w:hAnsi="Aptos"/>
      <w:sz w:val="16"/>
      <w:szCs w:val="16"/>
    </w:rPr>
  </w:style>
  <w:style w:type="paragraph" w:customStyle="1" w:styleId="MCHeading">
    <w:name w:val="MC Heading"/>
    <w:basedOn w:val="Normal"/>
    <w:link w:val="MCHeadingChar"/>
    <w:uiPriority w:val="3"/>
    <w:qFormat/>
    <w:rsid w:val="000667F0"/>
    <w:pPr>
      <w:spacing w:line="276" w:lineRule="auto"/>
      <w:jc w:val="left"/>
    </w:pPr>
    <w:rPr>
      <w:rFonts w:eastAsia="Times New Roman" w:cs="Aharoni"/>
      <w:color w:val="0091CD" w:themeColor="text2"/>
      <w:sz w:val="28"/>
      <w:szCs w:val="28"/>
      <w:lang w:eastAsia="en-AU"/>
    </w:rPr>
  </w:style>
  <w:style w:type="character" w:customStyle="1" w:styleId="MCHeadingChar">
    <w:name w:val="MC Heading Char"/>
    <w:link w:val="MCHeading"/>
    <w:uiPriority w:val="3"/>
    <w:rsid w:val="000667F0"/>
    <w:rPr>
      <w:rFonts w:eastAsia="Times New Roman" w:cs="Aharoni"/>
      <w:color w:val="0091CD" w:themeColor="text2"/>
      <w:sz w:val="28"/>
      <w:szCs w:val="28"/>
      <w:lang w:eastAsia="en-AU"/>
    </w:rPr>
  </w:style>
  <w:style w:type="paragraph" w:styleId="NormalWeb">
    <w:name w:val="Normal (Web)"/>
    <w:basedOn w:val="Normal"/>
    <w:uiPriority w:val="99"/>
    <w:unhideWhenUsed/>
    <w:rsid w:val="00057E6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uiPriority w:val="9"/>
    <w:rsid w:val="00057E6E"/>
  </w:style>
  <w:style w:type="paragraph" w:customStyle="1" w:styleId="Notes">
    <w:name w:val="Notes"/>
    <w:basedOn w:val="NoSpacing"/>
    <w:link w:val="NotesChar"/>
    <w:qFormat/>
    <w:rsid w:val="000667F0"/>
    <w:rPr>
      <w:i/>
    </w:rPr>
  </w:style>
  <w:style w:type="character" w:customStyle="1" w:styleId="NotesChar">
    <w:name w:val="Notes Char"/>
    <w:basedOn w:val="NoSpacingChar"/>
    <w:link w:val="Notes"/>
    <w:rsid w:val="000667F0"/>
    <w:rPr>
      <w:i/>
      <w:sz w:val="20"/>
    </w:rPr>
  </w:style>
  <w:style w:type="paragraph" w:customStyle="1" w:styleId="Pa2">
    <w:name w:val="Pa2"/>
    <w:basedOn w:val="Normal"/>
    <w:next w:val="Normal"/>
    <w:uiPriority w:val="99"/>
    <w:rsid w:val="00057E6E"/>
    <w:pPr>
      <w:autoSpaceDE w:val="0"/>
      <w:autoSpaceDN w:val="0"/>
      <w:adjustRightInd w:val="0"/>
      <w:spacing w:line="181" w:lineRule="atLeast"/>
      <w:jc w:val="left"/>
    </w:pPr>
    <w:rPr>
      <w:rFonts w:ascii="ITC Avant Garde Std Md" w:hAnsi="ITC Avant Garde Std Md"/>
      <w:sz w:val="24"/>
      <w:szCs w:val="24"/>
      <w:lang w:val="en-US"/>
    </w:rPr>
  </w:style>
  <w:style w:type="paragraph" w:customStyle="1" w:styleId="Pa3">
    <w:name w:val="Pa3"/>
    <w:basedOn w:val="Normal"/>
    <w:next w:val="Normal"/>
    <w:uiPriority w:val="99"/>
    <w:rsid w:val="00057E6E"/>
    <w:pPr>
      <w:autoSpaceDE w:val="0"/>
      <w:autoSpaceDN w:val="0"/>
      <w:adjustRightInd w:val="0"/>
      <w:spacing w:line="181" w:lineRule="atLeast"/>
      <w:jc w:val="left"/>
    </w:pPr>
    <w:rPr>
      <w:rFonts w:ascii="ITC Avant Garde Std Md" w:hAnsi="ITC Avant Garde Std Md"/>
      <w:sz w:val="24"/>
      <w:szCs w:val="24"/>
      <w:lang w:val="en-US"/>
    </w:rPr>
  </w:style>
  <w:style w:type="paragraph" w:customStyle="1" w:styleId="Pa34">
    <w:name w:val="Pa34"/>
    <w:basedOn w:val="Normal"/>
    <w:next w:val="Normal"/>
    <w:uiPriority w:val="99"/>
    <w:rsid w:val="00057E6E"/>
    <w:pPr>
      <w:autoSpaceDE w:val="0"/>
      <w:autoSpaceDN w:val="0"/>
      <w:adjustRightInd w:val="0"/>
      <w:spacing w:line="241" w:lineRule="atLeast"/>
      <w:jc w:val="left"/>
    </w:pPr>
    <w:rPr>
      <w:sz w:val="24"/>
      <w:szCs w:val="24"/>
    </w:rPr>
  </w:style>
  <w:style w:type="paragraph" w:customStyle="1" w:styleId="PageNumbers">
    <w:name w:val="Page Numbers"/>
    <w:basedOn w:val="Heading9"/>
    <w:link w:val="PageNumbersChar"/>
    <w:uiPriority w:val="9"/>
    <w:qFormat/>
    <w:rsid w:val="000667F0"/>
    <w:rPr>
      <w:b/>
      <w:bCs/>
    </w:rPr>
  </w:style>
  <w:style w:type="character" w:customStyle="1" w:styleId="PageNumbersChar">
    <w:name w:val="Page Numbers Char"/>
    <w:basedOn w:val="DefaultParagraphFont"/>
    <w:link w:val="PageNumbers"/>
    <w:uiPriority w:val="9"/>
    <w:rsid w:val="000667F0"/>
    <w:rPr>
      <w:rFonts w:eastAsiaTheme="majorEastAsia" w:cstheme="majorBidi"/>
      <w:b/>
      <w:bCs/>
      <w:i/>
      <w:iCs/>
      <w:color w:val="272727" w:themeColor="text1" w:themeTint="D8"/>
      <w:sz w:val="21"/>
      <w:szCs w:val="21"/>
    </w:rPr>
  </w:style>
  <w:style w:type="paragraph" w:customStyle="1" w:styleId="paragraph">
    <w:name w:val="paragraph"/>
    <w:basedOn w:val="Normal"/>
    <w:uiPriority w:val="9"/>
    <w:rsid w:val="00057E6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PlainTable1">
    <w:name w:val="Plain Table 1"/>
    <w:basedOn w:val="TableNormal"/>
    <w:uiPriority w:val="41"/>
    <w:rsid w:val="00057E6E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057E6E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rice">
    <w:name w:val="Price"/>
    <w:basedOn w:val="NoSpacing"/>
    <w:link w:val="PriceChar"/>
    <w:qFormat/>
    <w:rsid w:val="000667F0"/>
    <w:pPr>
      <w:jc w:val="right"/>
    </w:pPr>
    <w:rPr>
      <w:b/>
      <w:bCs/>
    </w:rPr>
  </w:style>
  <w:style w:type="character" w:customStyle="1" w:styleId="PriceChar">
    <w:name w:val="Price Char"/>
    <w:basedOn w:val="NoSpacingChar"/>
    <w:link w:val="Price"/>
    <w:rsid w:val="000667F0"/>
    <w:rPr>
      <w:b/>
      <w:bCs/>
      <w:sz w:val="20"/>
    </w:rPr>
  </w:style>
  <w:style w:type="paragraph" w:customStyle="1" w:styleId="Reference">
    <w:name w:val="Reference"/>
    <w:basedOn w:val="MCClient"/>
    <w:link w:val="ReferenceChar"/>
    <w:uiPriority w:val="3"/>
    <w:qFormat/>
    <w:rsid w:val="000667F0"/>
    <w:rPr>
      <w:rFonts w:asciiTheme="minorHAnsi" w:hAnsiTheme="minorHAnsi"/>
      <w:b w:val="0"/>
      <w:sz w:val="28"/>
      <w:szCs w:val="28"/>
    </w:rPr>
  </w:style>
  <w:style w:type="character" w:customStyle="1" w:styleId="ReferenceChar">
    <w:name w:val="Reference Char"/>
    <w:basedOn w:val="MCClientChar"/>
    <w:link w:val="Reference"/>
    <w:uiPriority w:val="3"/>
    <w:rsid w:val="000667F0"/>
    <w:rPr>
      <w:rFonts w:asciiTheme="majorHAnsi" w:eastAsia="Times New Roman" w:hAnsiTheme="majorHAnsi" w:cs="ITC Avant Garde Std Bk"/>
      <w:b w:val="0"/>
      <w:color w:val="FFFFFF" w:themeColor="background1"/>
      <w:sz w:val="28"/>
      <w:szCs w:val="28"/>
      <w:lang w:eastAsia="en-AU"/>
    </w:rPr>
  </w:style>
  <w:style w:type="table" w:customStyle="1" w:styleId="Style1">
    <w:name w:val="Style1"/>
    <w:basedOn w:val="TableNormal"/>
    <w:uiPriority w:val="99"/>
    <w:rsid w:val="00057E6E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28" w:type="dxa"/>
        <w:bottom w:w="28" w:type="dxa"/>
      </w:tblCellMar>
    </w:tblPr>
    <w:tcPr>
      <w:vAlign w:val="center"/>
    </w:tcPr>
    <w:tblStylePr w:type="firstRow">
      <w:rPr>
        <w:rFonts w:ascii="Kessel105W00-Bold" w:hAnsi="Kessel105W00-Bold"/>
        <w:b w:val="0"/>
        <w:color w:val="0091CD" w:themeColor="text2"/>
      </w:rPr>
      <w:tblPr/>
      <w:tcPr>
        <w:shd w:val="clear" w:color="auto" w:fill="000000" w:themeFill="text1"/>
      </w:tcPr>
    </w:tblStylePr>
  </w:style>
  <w:style w:type="table" w:customStyle="1" w:styleId="Style2">
    <w:name w:val="Style2"/>
    <w:basedOn w:val="TableNormal"/>
    <w:uiPriority w:val="99"/>
    <w:rsid w:val="00057E6E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cPr>
      <w:vAlign w:val="center"/>
    </w:tcPr>
    <w:tblStylePr w:type="firstRow">
      <w:rPr>
        <w:rFonts w:asciiTheme="minorHAnsi" w:hAnsiTheme="minorHAnsi"/>
        <w:sz w:val="20"/>
      </w:rPr>
    </w:tblStylePr>
    <w:tblStylePr w:type="firstCol">
      <w:rPr>
        <w:rFonts w:asciiTheme="majorHAnsi" w:hAnsiTheme="majorHAnsi"/>
        <w:b w:val="0"/>
        <w:sz w:val="22"/>
      </w:rPr>
    </w:tblStylePr>
  </w:style>
  <w:style w:type="paragraph" w:customStyle="1" w:styleId="TC">
    <w:name w:val="T&amp;C"/>
    <w:basedOn w:val="NoSpacing"/>
    <w:link w:val="TCChar"/>
    <w:uiPriority w:val="9"/>
    <w:qFormat/>
    <w:rsid w:val="00057E6E"/>
    <w:rPr>
      <w:sz w:val="18"/>
    </w:rPr>
  </w:style>
  <w:style w:type="character" w:customStyle="1" w:styleId="TCChar">
    <w:name w:val="T&amp;C Char"/>
    <w:basedOn w:val="NoSpacingChar"/>
    <w:link w:val="TC"/>
    <w:uiPriority w:val="9"/>
    <w:rsid w:val="00057E6E"/>
    <w:rPr>
      <w:rFonts w:ascii="Aptos" w:hAnsi="Aptos"/>
      <w:sz w:val="18"/>
    </w:rPr>
  </w:style>
  <w:style w:type="paragraph" w:customStyle="1" w:styleId="TC123">
    <w:name w:val="T&amp;C 123"/>
    <w:basedOn w:val="TC"/>
    <w:link w:val="TC123Char"/>
    <w:uiPriority w:val="9"/>
    <w:qFormat/>
    <w:rsid w:val="00057E6E"/>
    <w:pPr>
      <w:numPr>
        <w:numId w:val="5"/>
      </w:numPr>
    </w:pPr>
  </w:style>
  <w:style w:type="character" w:customStyle="1" w:styleId="TC123Char">
    <w:name w:val="T&amp;C 123 Char"/>
    <w:basedOn w:val="TCChar"/>
    <w:link w:val="TC123"/>
    <w:uiPriority w:val="9"/>
    <w:rsid w:val="00057E6E"/>
    <w:rPr>
      <w:rFonts w:ascii="Aptos" w:hAnsi="Aptos"/>
      <w:sz w:val="18"/>
    </w:rPr>
  </w:style>
  <w:style w:type="paragraph" w:customStyle="1" w:styleId="TCABC">
    <w:name w:val="T&amp;C ABC"/>
    <w:basedOn w:val="TC"/>
    <w:link w:val="TCABCChar"/>
    <w:uiPriority w:val="9"/>
    <w:qFormat/>
    <w:rsid w:val="00057E6E"/>
  </w:style>
  <w:style w:type="character" w:customStyle="1" w:styleId="TCABCChar">
    <w:name w:val="T&amp;C ABC Char"/>
    <w:basedOn w:val="TCChar"/>
    <w:link w:val="TCABC"/>
    <w:uiPriority w:val="9"/>
    <w:rsid w:val="00057E6E"/>
    <w:rPr>
      <w:rFonts w:ascii="Aptos" w:hAnsi="Aptos"/>
      <w:sz w:val="18"/>
    </w:rPr>
  </w:style>
  <w:style w:type="paragraph" w:customStyle="1" w:styleId="TCDots">
    <w:name w:val="T&amp;C Dots"/>
    <w:basedOn w:val="TC"/>
    <w:link w:val="TCDotsChar"/>
    <w:uiPriority w:val="9"/>
    <w:qFormat/>
    <w:rsid w:val="00057E6E"/>
    <w:pPr>
      <w:numPr>
        <w:numId w:val="7"/>
      </w:numPr>
    </w:pPr>
  </w:style>
  <w:style w:type="character" w:customStyle="1" w:styleId="TCDotsChar">
    <w:name w:val="T&amp;C Dots Char"/>
    <w:basedOn w:val="TCChar"/>
    <w:link w:val="TCDots"/>
    <w:uiPriority w:val="9"/>
    <w:rsid w:val="00057E6E"/>
    <w:rPr>
      <w:rFonts w:ascii="Aptos" w:hAnsi="Aptos"/>
      <w:sz w:val="18"/>
    </w:rPr>
  </w:style>
  <w:style w:type="paragraph" w:customStyle="1" w:styleId="Table">
    <w:name w:val="Table"/>
    <w:basedOn w:val="NoSpacing"/>
    <w:link w:val="TableChar"/>
    <w:uiPriority w:val="4"/>
    <w:rsid w:val="00057E6E"/>
  </w:style>
  <w:style w:type="character" w:customStyle="1" w:styleId="TableChar">
    <w:name w:val="Table Char"/>
    <w:basedOn w:val="NoSpacingChar"/>
    <w:link w:val="Table"/>
    <w:uiPriority w:val="4"/>
    <w:rsid w:val="00057E6E"/>
    <w:rPr>
      <w:rFonts w:ascii="Aptos" w:hAnsi="Aptos"/>
      <w:sz w:val="20"/>
    </w:rPr>
  </w:style>
  <w:style w:type="paragraph" w:customStyle="1" w:styleId="TableBody">
    <w:name w:val="Table Body"/>
    <w:basedOn w:val="Normal"/>
    <w:link w:val="TableBodyChar"/>
    <w:uiPriority w:val="9"/>
    <w:qFormat/>
    <w:rsid w:val="000667F0"/>
    <w:pPr>
      <w:autoSpaceDE w:val="0"/>
      <w:autoSpaceDN w:val="0"/>
      <w:adjustRightInd w:val="0"/>
      <w:spacing w:before="40" w:after="40"/>
      <w:jc w:val="left"/>
    </w:pPr>
    <w:rPr>
      <w:rFonts w:cs="Arial"/>
      <w:color w:val="000000"/>
      <w:szCs w:val="18"/>
    </w:rPr>
  </w:style>
  <w:style w:type="character" w:customStyle="1" w:styleId="TableBodyChar">
    <w:name w:val="Table Body Char"/>
    <w:basedOn w:val="DefaultParagraphFont"/>
    <w:link w:val="TableBody"/>
    <w:uiPriority w:val="9"/>
    <w:rsid w:val="000667F0"/>
    <w:rPr>
      <w:rFonts w:cs="Arial"/>
      <w:color w:val="000000"/>
      <w:sz w:val="20"/>
      <w:szCs w:val="18"/>
    </w:rPr>
  </w:style>
  <w:style w:type="paragraph" w:customStyle="1" w:styleId="TableBold">
    <w:name w:val="Table Bold"/>
    <w:basedOn w:val="TableBody"/>
    <w:link w:val="TableBoldChar"/>
    <w:uiPriority w:val="9"/>
    <w:qFormat/>
    <w:rsid w:val="00387C07"/>
  </w:style>
  <w:style w:type="character" w:customStyle="1" w:styleId="TableBoldChar">
    <w:name w:val="Table Bold Char"/>
    <w:basedOn w:val="TableBodyChar"/>
    <w:link w:val="TableBold"/>
    <w:uiPriority w:val="9"/>
    <w:rsid w:val="00387C07"/>
    <w:rPr>
      <w:rFonts w:ascii="Aptos" w:hAnsi="Aptos" w:cs="Arial"/>
      <w:color w:val="000000"/>
      <w:sz w:val="20"/>
      <w:szCs w:val="18"/>
    </w:rPr>
  </w:style>
  <w:style w:type="table" w:styleId="TableGrid">
    <w:name w:val="Table Grid"/>
    <w:basedOn w:val="TableNormal"/>
    <w:uiPriority w:val="39"/>
    <w:rsid w:val="00057E6E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57E6E"/>
    <w:pPr>
      <w:spacing w:after="0" w:line="240" w:lineRule="auto"/>
    </w:pPr>
    <w:rPr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Heading">
    <w:name w:val="Table Heading"/>
    <w:basedOn w:val="Normal"/>
    <w:link w:val="TableHeadingChar"/>
    <w:uiPriority w:val="9"/>
    <w:qFormat/>
    <w:rsid w:val="000667F0"/>
    <w:pPr>
      <w:autoSpaceDE w:val="0"/>
      <w:autoSpaceDN w:val="0"/>
      <w:adjustRightInd w:val="0"/>
      <w:spacing w:before="60" w:after="60"/>
      <w:jc w:val="left"/>
    </w:pPr>
    <w:rPr>
      <w:rFonts w:asciiTheme="majorHAnsi" w:hAnsiTheme="majorHAnsi" w:cs="Arial"/>
      <w:b/>
      <w:bCs/>
      <w:color w:val="0091CD" w:themeColor="text2"/>
      <w:sz w:val="24"/>
      <w:szCs w:val="24"/>
    </w:rPr>
  </w:style>
  <w:style w:type="character" w:customStyle="1" w:styleId="TableHeadingChar">
    <w:name w:val="Table Heading Char"/>
    <w:basedOn w:val="DefaultParagraphFont"/>
    <w:link w:val="TableHeading"/>
    <w:uiPriority w:val="9"/>
    <w:rsid w:val="000667F0"/>
    <w:rPr>
      <w:rFonts w:asciiTheme="majorHAnsi" w:hAnsiTheme="majorHAnsi" w:cs="Arial"/>
      <w:b/>
      <w:bCs/>
      <w:color w:val="0091CD" w:themeColor="text2"/>
      <w:sz w:val="24"/>
      <w:szCs w:val="24"/>
    </w:rPr>
  </w:style>
  <w:style w:type="paragraph" w:customStyle="1" w:styleId="Timeframes">
    <w:name w:val="Timeframes"/>
    <w:basedOn w:val="NoSpacing"/>
    <w:link w:val="TimeframesChar"/>
    <w:uiPriority w:val="7"/>
    <w:qFormat/>
    <w:rsid w:val="00057E6E"/>
    <w:pPr>
      <w:tabs>
        <w:tab w:val="right" w:pos="8789"/>
      </w:tabs>
      <w:ind w:left="284"/>
      <w:jc w:val="left"/>
    </w:pPr>
    <w:rPr>
      <w:lang w:eastAsia="en-AU"/>
    </w:rPr>
  </w:style>
  <w:style w:type="character" w:customStyle="1" w:styleId="TimeframesChar">
    <w:name w:val="Timeframes Char"/>
    <w:basedOn w:val="NoSpacingChar"/>
    <w:link w:val="Timeframes"/>
    <w:uiPriority w:val="7"/>
    <w:rsid w:val="00057E6E"/>
    <w:rPr>
      <w:rFonts w:ascii="Aptos" w:hAnsi="Aptos"/>
      <w:sz w:val="20"/>
      <w:lang w:eastAsia="en-AU"/>
    </w:rPr>
  </w:style>
  <w:style w:type="paragraph" w:styleId="Title">
    <w:name w:val="Title"/>
    <w:basedOn w:val="Normal"/>
    <w:next w:val="Normal"/>
    <w:link w:val="TitleChar"/>
    <w:uiPriority w:val="18"/>
    <w:rsid w:val="00057E6E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8"/>
    <w:rsid w:val="00057E6E"/>
    <w:rPr>
      <w:rFonts w:eastAsiaTheme="majorEastAsia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57E6E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387C07"/>
    <w:rPr>
      <w:rFonts w:ascii="Aptos" w:eastAsiaTheme="majorEastAsia" w:hAnsi="Aptos" w:cstheme="majorBidi"/>
      <w:b/>
      <w:bCs/>
      <w:color w:val="006C99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87C07"/>
    <w:rPr>
      <w:rFonts w:ascii="Aptos" w:eastAsiaTheme="majorEastAsia" w:hAnsi="Aptos" w:cstheme="majorBidi"/>
      <w:color w:val="004866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387C07"/>
    <w:rPr>
      <w:rFonts w:ascii="Aptos" w:eastAsiaTheme="majorEastAsia" w:hAnsi="Aptos" w:cstheme="majorBidi"/>
      <w:i/>
      <w:iCs/>
      <w:color w:val="004866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387C07"/>
    <w:rPr>
      <w:rFonts w:ascii="Aptos" w:eastAsiaTheme="majorEastAsia" w:hAnsi="Aptos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387C07"/>
    <w:rPr>
      <w:rFonts w:ascii="Aptos" w:eastAsiaTheme="majorEastAsia" w:hAnsi="Aptos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rsid w:val="00387C0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87C07"/>
    <w:rPr>
      <w:rFonts w:ascii="Aptos" w:eastAsiaTheme="minorEastAsia" w:hAnsi="Aptos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rsid w:val="00387C07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387C07"/>
    <w:rPr>
      <w:i/>
      <w:iCs/>
    </w:rPr>
  </w:style>
  <w:style w:type="character" w:styleId="IntenseEmphasis">
    <w:name w:val="Intense Emphasis"/>
    <w:basedOn w:val="DefaultParagraphFont"/>
    <w:uiPriority w:val="21"/>
    <w:rsid w:val="00387C07"/>
    <w:rPr>
      <w:i/>
      <w:iCs/>
      <w:color w:val="0091CD" w:themeColor="accent1"/>
    </w:rPr>
  </w:style>
  <w:style w:type="character" w:styleId="Strong">
    <w:name w:val="Strong"/>
    <w:basedOn w:val="DefaultParagraphFont"/>
    <w:uiPriority w:val="22"/>
    <w:rsid w:val="00387C07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387C0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C07"/>
    <w:rPr>
      <w:rFonts w:ascii="Aptos" w:hAnsi="Aptos"/>
      <w:i/>
      <w:iCs/>
      <w:color w:val="404040" w:themeColor="text1" w:themeTint="BF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387C07"/>
    <w:pPr>
      <w:pBdr>
        <w:top w:val="single" w:sz="4" w:space="10" w:color="0091CD" w:themeColor="accent1"/>
        <w:bottom w:val="single" w:sz="4" w:space="10" w:color="0091CD" w:themeColor="accent1"/>
      </w:pBdr>
      <w:spacing w:before="360" w:after="360"/>
      <w:ind w:left="864" w:right="864"/>
      <w:jc w:val="center"/>
    </w:pPr>
    <w:rPr>
      <w:i/>
      <w:iCs/>
      <w:color w:val="0091C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C07"/>
    <w:rPr>
      <w:rFonts w:ascii="Aptos" w:hAnsi="Aptos"/>
      <w:i/>
      <w:iCs/>
      <w:color w:val="0091CD" w:themeColor="accent1"/>
      <w:sz w:val="20"/>
    </w:rPr>
  </w:style>
  <w:style w:type="character" w:styleId="SubtleReference">
    <w:name w:val="Subtle Reference"/>
    <w:basedOn w:val="DefaultParagraphFont"/>
    <w:uiPriority w:val="31"/>
    <w:rsid w:val="00387C07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387C07"/>
    <w:rPr>
      <w:b/>
      <w:bCs/>
      <w:smallCaps/>
      <w:color w:val="0091CD" w:themeColor="accent1"/>
      <w:spacing w:val="5"/>
    </w:rPr>
  </w:style>
  <w:style w:type="character" w:styleId="BookTitle">
    <w:name w:val="Book Title"/>
    <w:basedOn w:val="DefaultParagraphFont"/>
    <w:uiPriority w:val="33"/>
    <w:rsid w:val="00387C0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C">
      <a:dk1>
        <a:srgbClr val="000000"/>
      </a:dk1>
      <a:lt1>
        <a:srgbClr val="FFFFFF"/>
      </a:lt1>
      <a:dk2>
        <a:srgbClr val="0091CD"/>
      </a:dk2>
      <a:lt2>
        <a:srgbClr val="E7E6E6"/>
      </a:lt2>
      <a:accent1>
        <a:srgbClr val="0091CD"/>
      </a:accent1>
      <a:accent2>
        <a:srgbClr val="00AAEE"/>
      </a:accent2>
      <a:accent3>
        <a:srgbClr val="0078A8"/>
      </a:accent3>
      <a:accent4>
        <a:srgbClr val="201F20"/>
      </a:accent4>
      <a:accent5>
        <a:srgbClr val="2DC3FF"/>
      </a:accent5>
      <a:accent6>
        <a:srgbClr val="005476"/>
      </a:accent6>
      <a:hlink>
        <a:srgbClr val="0091CD"/>
      </a:hlink>
      <a:folHlink>
        <a:srgbClr val="2DC3FF"/>
      </a:folHlink>
    </a:clrScheme>
    <a:fontScheme name="MCA">
      <a:majorFont>
        <a:latin typeface="Aptos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94805-A221-48D7-BF64-94BE0FBA0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Lee</dc:creator>
  <cp:keywords/>
  <dc:description/>
  <cp:lastModifiedBy>Alice Jeffcott</cp:lastModifiedBy>
  <cp:revision>4</cp:revision>
  <cp:lastPrinted>2026-11-02T04:47:00Z</cp:lastPrinted>
  <dcterms:created xsi:type="dcterms:W3CDTF">2026-11-02T04:08:00Z</dcterms:created>
  <dcterms:modified xsi:type="dcterms:W3CDTF">2026-11-02T07:51:00Z</dcterms:modified>
</cp:coreProperties>
</file>